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02ED3" w14:textId="7DE1DCF1" w:rsidR="00981F11" w:rsidRPr="00981F11" w:rsidRDefault="00981F11" w:rsidP="00981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1F11">
        <w:rPr>
          <w:rFonts w:ascii="Times New Roman" w:hAnsi="Times New Roman" w:cs="Times New Roman"/>
          <w:b/>
          <w:sz w:val="28"/>
          <w:szCs w:val="28"/>
        </w:rPr>
        <w:t>Договір</w:t>
      </w:r>
      <w:r w:rsidR="00B87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4D9" w:rsidRPr="00981F11">
        <w:rPr>
          <w:rFonts w:ascii="Times New Roman" w:hAnsi="Times New Roman" w:cs="Times New Roman"/>
          <w:b/>
          <w:sz w:val="28"/>
          <w:szCs w:val="28"/>
        </w:rPr>
        <w:t>№</w:t>
      </w:r>
    </w:p>
    <w:p w14:paraId="11D11F0F" w14:textId="77777777" w:rsidR="00E76319" w:rsidRPr="00A3392C" w:rsidRDefault="00981F11" w:rsidP="00981F1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1F11">
        <w:rPr>
          <w:rFonts w:ascii="Times New Roman" w:hAnsi="Times New Roman" w:cs="Times New Roman"/>
          <w:b/>
          <w:sz w:val="28"/>
          <w:szCs w:val="28"/>
        </w:rPr>
        <w:t xml:space="preserve">про надання послуг </w:t>
      </w:r>
      <w:r w:rsidR="00E364D9" w:rsidRPr="00E364D9">
        <w:rPr>
          <w:rFonts w:ascii="Times New Roman" w:hAnsi="Times New Roman" w:cs="Times New Roman"/>
          <w:b/>
          <w:sz w:val="28"/>
          <w:szCs w:val="28"/>
        </w:rPr>
        <w:t>викладання української мови, як іноземної</w:t>
      </w:r>
    </w:p>
    <w:p w14:paraId="1EA14417" w14:textId="0AAC4545" w:rsidR="00981F11" w:rsidRPr="005E11B2" w:rsidRDefault="00981F11" w:rsidP="00981F11">
      <w:pPr>
        <w:spacing w:before="120" w:after="120"/>
        <w:rPr>
          <w:rFonts w:ascii="Times New Roman" w:hAnsi="Times New Roman" w:cs="Times New Roman"/>
          <w:color w:val="auto"/>
        </w:rPr>
      </w:pPr>
      <w:r w:rsidRPr="005E11B2">
        <w:rPr>
          <w:rFonts w:ascii="Times New Roman" w:hAnsi="Times New Roman" w:cs="Times New Roman"/>
          <w:color w:val="auto"/>
        </w:rPr>
        <w:t xml:space="preserve">м. Мукачево                                                </w:t>
      </w:r>
      <w:r w:rsidR="00212599" w:rsidRPr="005E11B2">
        <w:rPr>
          <w:rFonts w:ascii="Times New Roman" w:hAnsi="Times New Roman" w:cs="Times New Roman"/>
          <w:color w:val="auto"/>
        </w:rPr>
        <w:t xml:space="preserve">          </w:t>
      </w:r>
      <w:r w:rsidRPr="005E11B2">
        <w:rPr>
          <w:rFonts w:ascii="Times New Roman" w:hAnsi="Times New Roman" w:cs="Times New Roman"/>
          <w:color w:val="auto"/>
        </w:rPr>
        <w:t xml:space="preserve">                                   </w:t>
      </w:r>
      <w:r w:rsidR="00E80563">
        <w:rPr>
          <w:rFonts w:ascii="Times New Roman" w:hAnsi="Times New Roman" w:cs="Times New Roman"/>
          <w:color w:val="auto"/>
          <w:lang w:val="ru-RU"/>
        </w:rPr>
        <w:t>«__»</w:t>
      </w:r>
      <w:r w:rsidRPr="005E11B2">
        <w:rPr>
          <w:rFonts w:ascii="Times New Roman" w:hAnsi="Times New Roman" w:cs="Times New Roman"/>
          <w:color w:val="auto"/>
        </w:rPr>
        <w:t xml:space="preserve"> </w:t>
      </w:r>
      <w:r w:rsidR="00E80563">
        <w:rPr>
          <w:rFonts w:ascii="Times New Roman" w:hAnsi="Times New Roman" w:cs="Times New Roman"/>
          <w:color w:val="auto"/>
        </w:rPr>
        <w:t>_______</w:t>
      </w:r>
      <w:r w:rsidRPr="005E11B2">
        <w:rPr>
          <w:rFonts w:ascii="Times New Roman" w:hAnsi="Times New Roman" w:cs="Times New Roman"/>
          <w:color w:val="auto"/>
        </w:rPr>
        <w:t xml:space="preserve"> 20</w:t>
      </w:r>
      <w:r w:rsidR="007F666C" w:rsidRPr="005E11B2">
        <w:rPr>
          <w:rFonts w:ascii="Times New Roman" w:hAnsi="Times New Roman" w:cs="Times New Roman"/>
          <w:color w:val="auto"/>
        </w:rPr>
        <w:t>2</w:t>
      </w:r>
      <w:r w:rsidR="00E80563">
        <w:rPr>
          <w:rFonts w:ascii="Times New Roman" w:hAnsi="Times New Roman" w:cs="Times New Roman"/>
          <w:color w:val="auto"/>
        </w:rPr>
        <w:t>3</w:t>
      </w:r>
      <w:r w:rsidRPr="005E11B2">
        <w:rPr>
          <w:rFonts w:ascii="Times New Roman" w:hAnsi="Times New Roman" w:cs="Times New Roman"/>
          <w:color w:val="auto"/>
        </w:rPr>
        <w:t xml:space="preserve"> року</w:t>
      </w:r>
    </w:p>
    <w:p w14:paraId="2BBDDE54" w14:textId="77777777" w:rsidR="00981F11" w:rsidRPr="00981F11" w:rsidRDefault="00981F11" w:rsidP="00981F11">
      <w:pPr>
        <w:ind w:left="1134" w:hanging="1134"/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  <w:b/>
        </w:rPr>
        <w:t xml:space="preserve">Замовник </w:t>
      </w:r>
      <w:r w:rsidRPr="00981F11">
        <w:rPr>
          <w:rFonts w:ascii="Times New Roman" w:hAnsi="Times New Roman" w:cs="Times New Roman"/>
        </w:rPr>
        <w:t xml:space="preserve">- </w:t>
      </w:r>
      <w:r w:rsidR="000701AF" w:rsidRPr="000701AF">
        <w:rPr>
          <w:rFonts w:ascii="Times New Roman" w:hAnsi="Times New Roman" w:cs="Times New Roman"/>
        </w:rPr>
        <w:t>Міжнародний Фонд Охорони Здоров’я та Навколишнього Середовища “Регіон Карпат”(МФОЗНС “Регіон Карпат”),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однієї сторони, та</w:t>
      </w:r>
    </w:p>
    <w:p w14:paraId="2E070A4B" w14:textId="4D39CD6F" w:rsidR="00981F11" w:rsidRPr="00981F11" w:rsidRDefault="00981F11" w:rsidP="00981F11">
      <w:pPr>
        <w:spacing w:after="180"/>
        <w:ind w:left="1134" w:hanging="1134"/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  <w:b/>
        </w:rPr>
        <w:t xml:space="preserve">Виконавець </w:t>
      </w:r>
      <w:r w:rsidRPr="00981F11">
        <w:rPr>
          <w:rFonts w:ascii="Times New Roman" w:hAnsi="Times New Roman" w:cs="Times New Roman"/>
        </w:rPr>
        <w:t xml:space="preserve">- Фізична особа-підприємець </w:t>
      </w:r>
      <w:r w:rsidR="00E80563">
        <w:rPr>
          <w:rFonts w:ascii="Times New Roman" w:hAnsi="Times New Roman" w:cs="Times New Roman"/>
        </w:rPr>
        <w:t>____________</w:t>
      </w:r>
      <w:r w:rsidRPr="00981F11">
        <w:rPr>
          <w:rFonts w:ascii="Times New Roman" w:hAnsi="Times New Roman" w:cs="Times New Roman"/>
        </w:rPr>
        <w:t xml:space="preserve">, </w:t>
      </w:r>
      <w:r w:rsidR="00CD32E6">
        <w:rPr>
          <w:rFonts w:ascii="Times New Roman" w:hAnsi="Times New Roman" w:cs="Times New Roman"/>
        </w:rPr>
        <w:t>щ</w:t>
      </w:r>
      <w:r w:rsidRPr="00981F11">
        <w:rPr>
          <w:rFonts w:ascii="Times New Roman" w:hAnsi="Times New Roman" w:cs="Times New Roman"/>
        </w:rPr>
        <w:t>о діє на підставі</w:t>
      </w:r>
      <w:r w:rsidR="00E80563">
        <w:rPr>
          <w:rFonts w:ascii="Times New Roman" w:hAnsi="Times New Roman" w:cs="Times New Roman"/>
        </w:rPr>
        <w:t>________________________________</w:t>
      </w:r>
      <w:r w:rsidR="002974F3">
        <w:rPr>
          <w:rFonts w:ascii="Times New Roman" w:hAnsi="Times New Roman" w:cs="Times New Roman"/>
        </w:rPr>
        <w:t xml:space="preserve">, реєстраційний номер облікової картки платника податків </w:t>
      </w:r>
      <w:r w:rsidR="00E80563">
        <w:rPr>
          <w:rFonts w:ascii="Times New Roman" w:hAnsi="Times New Roman" w:cs="Times New Roman"/>
        </w:rPr>
        <w:t>_________________</w:t>
      </w:r>
      <w:r w:rsidRPr="00981F11">
        <w:rPr>
          <w:rFonts w:ascii="Times New Roman" w:hAnsi="Times New Roman" w:cs="Times New Roman"/>
        </w:rPr>
        <w:t>, з іншого боку уклали цей договір про наступне:</w:t>
      </w:r>
    </w:p>
    <w:p w14:paraId="5F22A78D" w14:textId="77777777" w:rsidR="00981F11" w:rsidRPr="00981F11" w:rsidRDefault="00981F11" w:rsidP="00981F1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81F11">
        <w:rPr>
          <w:rFonts w:ascii="Times New Roman" w:hAnsi="Times New Roman" w:cs="Times New Roman"/>
          <w:b/>
        </w:rPr>
        <w:t>ПРЕДМЕТ ДОГОВОРУ</w:t>
      </w:r>
    </w:p>
    <w:p w14:paraId="4F82B0ED" w14:textId="00B6105F" w:rsidR="00981F11" w:rsidRPr="00981F11" w:rsidRDefault="00981F11" w:rsidP="00981F11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 Замовник доручає, а Виконавець зобов'язується </w:t>
      </w:r>
      <w:r w:rsidR="00533EA9">
        <w:rPr>
          <w:rFonts w:ascii="Times New Roman" w:hAnsi="Times New Roman" w:cs="Times New Roman"/>
        </w:rPr>
        <w:t>надавати послуг</w:t>
      </w:r>
      <w:r w:rsidR="00CD32E6">
        <w:rPr>
          <w:rFonts w:ascii="Times New Roman" w:hAnsi="Times New Roman" w:cs="Times New Roman"/>
        </w:rPr>
        <w:t>и</w:t>
      </w:r>
      <w:r w:rsidRPr="00981F11">
        <w:rPr>
          <w:rFonts w:ascii="Times New Roman" w:hAnsi="Times New Roman" w:cs="Times New Roman"/>
        </w:rPr>
        <w:t xml:space="preserve"> з викладання української мови</w:t>
      </w:r>
      <w:r w:rsidR="00E364D9">
        <w:rPr>
          <w:rFonts w:ascii="Times New Roman" w:hAnsi="Times New Roman" w:cs="Times New Roman"/>
        </w:rPr>
        <w:t>, як іноземної</w:t>
      </w:r>
      <w:r w:rsidRPr="00981F11">
        <w:rPr>
          <w:rFonts w:ascii="Times New Roman" w:hAnsi="Times New Roman" w:cs="Times New Roman"/>
        </w:rPr>
        <w:t xml:space="preserve"> </w:t>
      </w:r>
      <w:r w:rsidR="00D325BC" w:rsidRPr="00D325BC">
        <w:rPr>
          <w:rFonts w:ascii="Times New Roman" w:hAnsi="Times New Roman" w:cs="Times New Roman"/>
        </w:rPr>
        <w:t>у місцях, визначених Замовником</w:t>
      </w:r>
      <w:r w:rsidR="00533EA9">
        <w:rPr>
          <w:rFonts w:ascii="Times New Roman" w:hAnsi="Times New Roman" w:cs="Times New Roman"/>
        </w:rPr>
        <w:t>.</w:t>
      </w:r>
    </w:p>
    <w:p w14:paraId="04A12416" w14:textId="77777777" w:rsidR="00D325BC" w:rsidRDefault="00981F11" w:rsidP="00D325BC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 </w:t>
      </w:r>
      <w:r w:rsidR="00D325BC" w:rsidRPr="00981F11">
        <w:rPr>
          <w:rFonts w:ascii="Times New Roman" w:hAnsi="Times New Roman" w:cs="Times New Roman"/>
        </w:rPr>
        <w:t xml:space="preserve">Замовник </w:t>
      </w:r>
      <w:r w:rsidR="00D325BC">
        <w:rPr>
          <w:rFonts w:ascii="Times New Roman" w:hAnsi="Times New Roman" w:cs="Times New Roman"/>
        </w:rPr>
        <w:t>здійснює</w:t>
      </w:r>
      <w:r w:rsidR="00D325BC" w:rsidRPr="00981F11">
        <w:rPr>
          <w:rFonts w:ascii="Times New Roman" w:hAnsi="Times New Roman" w:cs="Times New Roman"/>
        </w:rPr>
        <w:t xml:space="preserve"> оплату </w:t>
      </w:r>
      <w:r w:rsidR="00D325BC">
        <w:rPr>
          <w:rFonts w:ascii="Times New Roman" w:hAnsi="Times New Roman" w:cs="Times New Roman"/>
        </w:rPr>
        <w:t>наданих Виконавцем послуг</w:t>
      </w:r>
      <w:r w:rsidR="00D325BC" w:rsidRPr="00981F11">
        <w:rPr>
          <w:rFonts w:ascii="Times New Roman" w:hAnsi="Times New Roman" w:cs="Times New Roman"/>
        </w:rPr>
        <w:t>, на у</w:t>
      </w:r>
      <w:r w:rsidR="00D325BC">
        <w:rPr>
          <w:rFonts w:ascii="Times New Roman" w:hAnsi="Times New Roman" w:cs="Times New Roman"/>
        </w:rPr>
        <w:t>мовах визначених Договором.</w:t>
      </w:r>
    </w:p>
    <w:p w14:paraId="63D4B995" w14:textId="4BAFF38B" w:rsidR="00533EA9" w:rsidRPr="00981F11" w:rsidRDefault="00D325BC" w:rsidP="00D325BC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Договір укладений </w:t>
      </w:r>
      <w:r w:rsidRPr="00F06A87">
        <w:rPr>
          <w:rFonts w:ascii="Times New Roman" w:hAnsi="Times New Roman" w:cs="Times New Roman"/>
        </w:rPr>
        <w:t xml:space="preserve">з метою забезпечення виконання цілей та завдань проекту: </w:t>
      </w:r>
      <w:r w:rsidRPr="00E176F3">
        <w:rPr>
          <w:rFonts w:ascii="Times New Roman" w:hAnsi="Times New Roman" w:cs="Times New Roman"/>
        </w:rPr>
        <w:t>проекту «Захист біженців, шукачів притулку та осіб без громадянства в Закарпатській області», що узгоджений та затверджений партнерською угодою з Представництвом Управління Верховного комісара ООН у справах біженців (УВКБ ООН) в Україні №UKR01/202</w:t>
      </w:r>
      <w:r w:rsidR="00497306">
        <w:rPr>
          <w:rFonts w:ascii="Times New Roman" w:hAnsi="Times New Roman" w:cs="Times New Roman"/>
        </w:rPr>
        <w:t>3</w:t>
      </w:r>
      <w:r w:rsidRPr="00E176F3">
        <w:rPr>
          <w:rFonts w:ascii="Times New Roman" w:hAnsi="Times New Roman" w:cs="Times New Roman"/>
        </w:rPr>
        <w:t>/0000000</w:t>
      </w:r>
      <w:r w:rsidR="00497306">
        <w:rPr>
          <w:rFonts w:ascii="Times New Roman" w:hAnsi="Times New Roman" w:cs="Times New Roman"/>
        </w:rPr>
        <w:t>320</w:t>
      </w:r>
      <w:r w:rsidRPr="00E176F3">
        <w:rPr>
          <w:rFonts w:ascii="Times New Roman" w:hAnsi="Times New Roman" w:cs="Times New Roman"/>
        </w:rPr>
        <w:t>/000</w:t>
      </w:r>
      <w:r w:rsidR="00B963CB">
        <w:rPr>
          <w:rFonts w:ascii="Times New Roman" w:hAnsi="Times New Roman" w:cs="Times New Roman"/>
        </w:rPr>
        <w:t xml:space="preserve"> (далі </w:t>
      </w:r>
      <w:r w:rsidR="00B963CB" w:rsidRPr="000701AF">
        <w:rPr>
          <w:rFonts w:ascii="Times New Roman" w:hAnsi="Times New Roman" w:cs="Times New Roman"/>
        </w:rPr>
        <w:t>Проект</w:t>
      </w:r>
      <w:r w:rsidR="00B963CB">
        <w:rPr>
          <w:rFonts w:ascii="Times New Roman" w:hAnsi="Times New Roman" w:cs="Times New Roman"/>
        </w:rPr>
        <w:t xml:space="preserve"> УВКБ ООН)</w:t>
      </w:r>
      <w:r w:rsidR="00F06A87" w:rsidRPr="00F06A87">
        <w:rPr>
          <w:rFonts w:ascii="Times New Roman" w:hAnsi="Times New Roman" w:cs="Times New Roman"/>
        </w:rPr>
        <w:t>.</w:t>
      </w:r>
    </w:p>
    <w:p w14:paraId="72E06750" w14:textId="77777777" w:rsidR="00981F11" w:rsidRDefault="00981F11" w:rsidP="00621986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981F11">
        <w:rPr>
          <w:rFonts w:ascii="Times New Roman" w:hAnsi="Times New Roman" w:cs="Times New Roman"/>
          <w:b/>
        </w:rPr>
        <w:t>ОБОВ’ЯЗКИ СТОРІН</w:t>
      </w:r>
    </w:p>
    <w:p w14:paraId="25E84E44" w14:textId="77777777" w:rsidR="00953FD3" w:rsidRPr="00981F11" w:rsidRDefault="00953FD3" w:rsidP="006219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Обов’язки Виконавця:</w:t>
      </w:r>
    </w:p>
    <w:p w14:paraId="5C0F5740" w14:textId="77777777" w:rsidR="00981F11" w:rsidRDefault="00981F11" w:rsidP="000701A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Виконавець зобов’язується </w:t>
      </w:r>
      <w:r w:rsidR="00533EA9">
        <w:rPr>
          <w:rFonts w:ascii="Times New Roman" w:hAnsi="Times New Roman" w:cs="Times New Roman"/>
        </w:rPr>
        <w:t>сумлінно та якісно проводити курси</w:t>
      </w:r>
      <w:r w:rsidRPr="00981F11">
        <w:rPr>
          <w:rFonts w:ascii="Times New Roman" w:hAnsi="Times New Roman" w:cs="Times New Roman"/>
        </w:rPr>
        <w:t xml:space="preserve"> </w:t>
      </w:r>
      <w:r w:rsidR="00533EA9">
        <w:rPr>
          <w:rFonts w:ascii="Times New Roman" w:hAnsi="Times New Roman" w:cs="Times New Roman"/>
        </w:rPr>
        <w:t xml:space="preserve">з вивчення української мови, </w:t>
      </w:r>
      <w:r w:rsidR="00E364D9">
        <w:rPr>
          <w:rFonts w:ascii="Times New Roman" w:hAnsi="Times New Roman" w:cs="Times New Roman"/>
        </w:rPr>
        <w:t xml:space="preserve">як іноземної </w:t>
      </w:r>
      <w:r w:rsidRPr="00981F11">
        <w:rPr>
          <w:rFonts w:ascii="Times New Roman" w:hAnsi="Times New Roman" w:cs="Times New Roman"/>
        </w:rPr>
        <w:t xml:space="preserve">для дітей та дорослих </w:t>
      </w:r>
      <w:r w:rsidR="000701AF" w:rsidRPr="000701AF">
        <w:rPr>
          <w:rFonts w:ascii="Times New Roman" w:hAnsi="Times New Roman" w:cs="Times New Roman"/>
        </w:rPr>
        <w:t>біженців</w:t>
      </w:r>
      <w:r w:rsidR="002960C5">
        <w:rPr>
          <w:rFonts w:ascii="Times New Roman" w:hAnsi="Times New Roman" w:cs="Times New Roman"/>
        </w:rPr>
        <w:t>, шукачів захисту та осіб без громадянства</w:t>
      </w:r>
      <w:r w:rsidR="000701AF" w:rsidRPr="000701AF">
        <w:rPr>
          <w:rFonts w:ascii="Times New Roman" w:hAnsi="Times New Roman" w:cs="Times New Roman"/>
        </w:rPr>
        <w:t xml:space="preserve"> </w:t>
      </w:r>
      <w:r w:rsidR="002960C5">
        <w:rPr>
          <w:rFonts w:ascii="Times New Roman" w:hAnsi="Times New Roman" w:cs="Times New Roman"/>
        </w:rPr>
        <w:t>(далі</w:t>
      </w:r>
      <w:r w:rsidR="000701AF" w:rsidRPr="000701AF">
        <w:rPr>
          <w:rFonts w:ascii="Times New Roman" w:hAnsi="Times New Roman" w:cs="Times New Roman"/>
        </w:rPr>
        <w:t xml:space="preserve"> Підмандатних УВКБ ООН осіб</w:t>
      </w:r>
      <w:r w:rsidR="002960C5">
        <w:rPr>
          <w:rFonts w:ascii="Times New Roman" w:hAnsi="Times New Roman" w:cs="Times New Roman"/>
        </w:rPr>
        <w:t>)</w:t>
      </w:r>
      <w:r w:rsidR="000701AF" w:rsidRPr="000701AF">
        <w:rPr>
          <w:rFonts w:ascii="Times New Roman" w:hAnsi="Times New Roman" w:cs="Times New Roman"/>
        </w:rPr>
        <w:t xml:space="preserve"> </w:t>
      </w:r>
      <w:r w:rsidRPr="00981F11">
        <w:rPr>
          <w:rFonts w:ascii="Times New Roman" w:hAnsi="Times New Roman" w:cs="Times New Roman"/>
        </w:rPr>
        <w:t>згідно затверджен</w:t>
      </w:r>
      <w:r w:rsidR="002960C5">
        <w:rPr>
          <w:rFonts w:ascii="Times New Roman" w:hAnsi="Times New Roman" w:cs="Times New Roman"/>
        </w:rPr>
        <w:t>их</w:t>
      </w:r>
      <w:r w:rsidRPr="00981F11">
        <w:rPr>
          <w:rFonts w:ascii="Times New Roman" w:hAnsi="Times New Roman" w:cs="Times New Roman"/>
        </w:rPr>
        <w:t xml:space="preserve"> графіку</w:t>
      </w:r>
      <w:r w:rsidR="00533EA9">
        <w:rPr>
          <w:rFonts w:ascii="Times New Roman" w:hAnsi="Times New Roman" w:cs="Times New Roman"/>
        </w:rPr>
        <w:t xml:space="preserve"> та програми</w:t>
      </w:r>
      <w:r w:rsidRPr="00981F11">
        <w:rPr>
          <w:rFonts w:ascii="Times New Roman" w:hAnsi="Times New Roman" w:cs="Times New Roman"/>
        </w:rPr>
        <w:t>.</w:t>
      </w:r>
    </w:p>
    <w:p w14:paraId="53931634" w14:textId="77777777" w:rsidR="00981F11" w:rsidRPr="00981F11" w:rsidRDefault="00981F11" w:rsidP="00621986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>У разі необхідності надавати теоретичну та практичну допомогу у підготовці документів та здійсненні іншої спеціалізованої допоміжної офісної діяльності</w:t>
      </w:r>
      <w:r w:rsidR="00F06A87">
        <w:rPr>
          <w:rFonts w:ascii="Times New Roman" w:hAnsi="Times New Roman" w:cs="Times New Roman"/>
        </w:rPr>
        <w:t xml:space="preserve"> у рамках Проекту</w:t>
      </w:r>
      <w:r w:rsidR="002960C5">
        <w:rPr>
          <w:rFonts w:ascii="Times New Roman" w:hAnsi="Times New Roman" w:cs="Times New Roman"/>
        </w:rPr>
        <w:t xml:space="preserve"> УВКБ ООН</w:t>
      </w:r>
      <w:r w:rsidRPr="00981F11">
        <w:rPr>
          <w:rFonts w:ascii="Times New Roman" w:hAnsi="Times New Roman" w:cs="Times New Roman"/>
        </w:rPr>
        <w:t>.</w:t>
      </w:r>
    </w:p>
    <w:p w14:paraId="21B1BB6D" w14:textId="1F4E680E" w:rsidR="00981F11" w:rsidRPr="002310F1" w:rsidRDefault="00981F11" w:rsidP="00621986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310F1">
        <w:rPr>
          <w:rFonts w:ascii="Times New Roman" w:hAnsi="Times New Roman" w:cs="Times New Roman"/>
        </w:rPr>
        <w:t>Надавати інформативну допомогу</w:t>
      </w:r>
      <w:r w:rsidR="00E364D9" w:rsidRPr="002310F1">
        <w:rPr>
          <w:rFonts w:ascii="Times New Roman" w:hAnsi="Times New Roman" w:cs="Times New Roman"/>
        </w:rPr>
        <w:t xml:space="preserve"> щодо питань освіти в Україні</w:t>
      </w:r>
      <w:r w:rsidR="002310F1" w:rsidRPr="002310F1">
        <w:rPr>
          <w:rFonts w:ascii="Times New Roman" w:hAnsi="Times New Roman" w:cs="Times New Roman"/>
        </w:rPr>
        <w:t xml:space="preserve"> </w:t>
      </w:r>
      <w:r w:rsidR="000701AF" w:rsidRPr="002310F1">
        <w:rPr>
          <w:rFonts w:ascii="Times New Roman" w:hAnsi="Times New Roman" w:cs="Times New Roman"/>
        </w:rPr>
        <w:t>Підмандатним УВКБ ООН особам</w:t>
      </w:r>
      <w:r w:rsidRPr="002310F1">
        <w:rPr>
          <w:rFonts w:ascii="Times New Roman" w:hAnsi="Times New Roman" w:cs="Times New Roman"/>
        </w:rPr>
        <w:t>.</w:t>
      </w:r>
    </w:p>
    <w:p w14:paraId="3A70014A" w14:textId="77777777" w:rsidR="000701AF" w:rsidRDefault="00981F11" w:rsidP="000701AF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0701AF">
        <w:rPr>
          <w:rFonts w:ascii="Times New Roman" w:hAnsi="Times New Roman" w:cs="Times New Roman"/>
        </w:rPr>
        <w:t xml:space="preserve">Брати участь у семінарах, тренінгах, організованих Представництвом УВКБ ООН в Україні, іншими виконавчими партнерами УВКБ ООН та міжнародними організаціями, з метою навчання, обміну досвідом роботи, для подальшого використання отриманої інформації та покращення роботи в рамках </w:t>
      </w:r>
      <w:r w:rsidR="00F06A87" w:rsidRPr="000701AF">
        <w:rPr>
          <w:rFonts w:ascii="Times New Roman" w:hAnsi="Times New Roman" w:cs="Times New Roman"/>
        </w:rPr>
        <w:t>П</w:t>
      </w:r>
      <w:r w:rsidRPr="000701AF">
        <w:rPr>
          <w:rFonts w:ascii="Times New Roman" w:hAnsi="Times New Roman" w:cs="Times New Roman"/>
        </w:rPr>
        <w:t>роекту</w:t>
      </w:r>
      <w:r w:rsidR="002960C5">
        <w:rPr>
          <w:rFonts w:ascii="Times New Roman" w:hAnsi="Times New Roman" w:cs="Times New Roman"/>
        </w:rPr>
        <w:t xml:space="preserve"> УВКБ ООН</w:t>
      </w:r>
      <w:r w:rsidRPr="000701AF">
        <w:rPr>
          <w:rFonts w:ascii="Times New Roman" w:hAnsi="Times New Roman" w:cs="Times New Roman"/>
        </w:rPr>
        <w:t>.</w:t>
      </w:r>
    </w:p>
    <w:p w14:paraId="75EE52AA" w14:textId="77777777" w:rsidR="000701AF" w:rsidRDefault="00E364D9" w:rsidP="000701AF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необхідності в</w:t>
      </w:r>
      <w:r w:rsidR="00981F11" w:rsidRPr="000701AF">
        <w:rPr>
          <w:rFonts w:ascii="Times New Roman" w:hAnsi="Times New Roman" w:cs="Times New Roman"/>
        </w:rPr>
        <w:t xml:space="preserve">ести листування та кореспонденцію з державними та недержавними установами, в рамках здійснення </w:t>
      </w:r>
      <w:r w:rsidR="00F06A87" w:rsidRPr="000701AF">
        <w:rPr>
          <w:rFonts w:ascii="Times New Roman" w:hAnsi="Times New Roman" w:cs="Times New Roman"/>
        </w:rPr>
        <w:t>П</w:t>
      </w:r>
      <w:r w:rsidR="00981F11" w:rsidRPr="000701AF">
        <w:rPr>
          <w:rFonts w:ascii="Times New Roman" w:hAnsi="Times New Roman" w:cs="Times New Roman"/>
        </w:rPr>
        <w:t>роекту</w:t>
      </w:r>
      <w:r w:rsidR="002960C5">
        <w:rPr>
          <w:rFonts w:ascii="Times New Roman" w:hAnsi="Times New Roman" w:cs="Times New Roman"/>
        </w:rPr>
        <w:t xml:space="preserve"> УВКБ ООН</w:t>
      </w:r>
      <w:r w:rsidR="00981F11" w:rsidRPr="000701AF">
        <w:rPr>
          <w:rFonts w:ascii="Times New Roman" w:hAnsi="Times New Roman" w:cs="Times New Roman"/>
        </w:rPr>
        <w:t>.</w:t>
      </w:r>
    </w:p>
    <w:p w14:paraId="52E63B58" w14:textId="77777777" w:rsidR="004A1CF0" w:rsidRPr="004A1CF0" w:rsidRDefault="004A1CF0" w:rsidP="004A1CF0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4A1CF0">
        <w:rPr>
          <w:rFonts w:ascii="Times New Roman" w:hAnsi="Times New Roman" w:cs="Times New Roman"/>
        </w:rPr>
        <w:t>Згідно погоджених послуг, передбачених п. 2.1. – 2.</w:t>
      </w:r>
      <w:r>
        <w:rPr>
          <w:rFonts w:ascii="Times New Roman" w:hAnsi="Times New Roman" w:cs="Times New Roman"/>
        </w:rPr>
        <w:t>5</w:t>
      </w:r>
      <w:r w:rsidRPr="004A1CF0">
        <w:rPr>
          <w:rFonts w:ascii="Times New Roman" w:hAnsi="Times New Roman" w:cs="Times New Roman"/>
        </w:rPr>
        <w:t>. цього Розділу, щомісяця подавати звіт про результати наданих послуг.</w:t>
      </w:r>
    </w:p>
    <w:p w14:paraId="657F74E9" w14:textId="77777777" w:rsidR="000701AF" w:rsidRDefault="00953FD3" w:rsidP="000701AF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0701AF">
        <w:rPr>
          <w:rFonts w:ascii="Times New Roman" w:hAnsi="Times New Roman" w:cs="Times New Roman"/>
        </w:rPr>
        <w:t xml:space="preserve">При виникненні обставин, що перешкоджають належному виконанню своїх зобов’язань, згідно з </w:t>
      </w:r>
      <w:r w:rsidR="002960C5">
        <w:rPr>
          <w:rFonts w:ascii="Times New Roman" w:hAnsi="Times New Roman" w:cs="Times New Roman"/>
        </w:rPr>
        <w:t>д</w:t>
      </w:r>
      <w:r w:rsidRPr="000701AF">
        <w:rPr>
          <w:rFonts w:ascii="Times New Roman" w:hAnsi="Times New Roman" w:cs="Times New Roman"/>
        </w:rPr>
        <w:t>оговором, терміново повідомляти про це Замовника.</w:t>
      </w:r>
    </w:p>
    <w:p w14:paraId="65B4F598" w14:textId="77777777" w:rsidR="00953FD3" w:rsidRPr="000701AF" w:rsidRDefault="00953FD3" w:rsidP="000701AF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0701AF">
        <w:rPr>
          <w:rFonts w:ascii="Times New Roman" w:hAnsi="Times New Roman" w:cs="Times New Roman"/>
        </w:rPr>
        <w:t>Не розголошувати відомості, що можуть розглядатися як конфіденційна інформація, будь – яким іншим особам без згоди Замовника.</w:t>
      </w:r>
    </w:p>
    <w:p w14:paraId="6A3EB816" w14:textId="77777777" w:rsidR="000701AF" w:rsidRDefault="00953FD3" w:rsidP="000701AF">
      <w:pPr>
        <w:ind w:firstLine="709"/>
        <w:jc w:val="both"/>
        <w:rPr>
          <w:rFonts w:ascii="Times New Roman" w:hAnsi="Times New Roman" w:cs="Times New Roman"/>
        </w:rPr>
      </w:pPr>
      <w:r w:rsidRPr="00953FD3">
        <w:rPr>
          <w:rFonts w:ascii="Times New Roman" w:hAnsi="Times New Roman" w:cs="Times New Roman"/>
          <w:b/>
          <w:u w:val="single"/>
        </w:rPr>
        <w:t>Конфіденційна  інформація</w:t>
      </w:r>
      <w:r w:rsidRPr="00953FD3">
        <w:rPr>
          <w:rFonts w:ascii="Times New Roman" w:hAnsi="Times New Roman" w:cs="Times New Roman"/>
        </w:rPr>
        <w:t xml:space="preserve">  -  це відомості, які знаходяться у володінні,  користуванні  або  розпорядженні  окремих  фізичних чи юридичних  осіб  і  поширюються  за  їх  бажанням  відповідно   до передбачених ними умов.</w:t>
      </w:r>
    </w:p>
    <w:p w14:paraId="0329051A" w14:textId="7E6ABBD1" w:rsidR="00953FD3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A058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953FD3">
        <w:rPr>
          <w:rFonts w:ascii="Times New Roman" w:hAnsi="Times New Roman" w:cs="Times New Roman"/>
        </w:rPr>
        <w:t>Виконавець несе</w:t>
      </w:r>
      <w:r w:rsidR="00953FD3" w:rsidRPr="00953FD3">
        <w:rPr>
          <w:rFonts w:ascii="Times New Roman" w:hAnsi="Times New Roman" w:cs="Times New Roman"/>
        </w:rPr>
        <w:t xml:space="preserve"> повну матеріальну відповідальність за надані йому матеріально-технічні цінності на умовах, передбачених чинним законодавством України</w:t>
      </w:r>
      <w:r>
        <w:rPr>
          <w:rFonts w:ascii="Times New Roman" w:hAnsi="Times New Roman" w:cs="Times New Roman"/>
        </w:rPr>
        <w:t>.</w:t>
      </w:r>
    </w:p>
    <w:p w14:paraId="57B57981" w14:textId="40CE817F" w:rsidR="000701AF" w:rsidRPr="000701AF" w:rsidRDefault="006B4F46" w:rsidP="000701AF">
      <w:pPr>
        <w:jc w:val="both"/>
        <w:rPr>
          <w:rFonts w:ascii="Times New Roman" w:hAnsi="Times New Roman" w:cs="Times New Roman"/>
          <w:u w:val="single"/>
        </w:rPr>
      </w:pPr>
      <w:r w:rsidRPr="006B4F46">
        <w:rPr>
          <w:rFonts w:ascii="Times New Roman" w:hAnsi="Times New Roman" w:cs="Times New Roman"/>
        </w:rPr>
        <w:t>2.10.</w:t>
      </w:r>
      <w:r>
        <w:rPr>
          <w:rFonts w:ascii="Times New Roman" w:hAnsi="Times New Roman" w:cs="Times New Roman"/>
          <w:u w:val="single"/>
        </w:rPr>
        <w:t xml:space="preserve"> </w:t>
      </w:r>
      <w:r w:rsidR="000701AF" w:rsidRPr="000701AF">
        <w:rPr>
          <w:rFonts w:ascii="Times New Roman" w:hAnsi="Times New Roman" w:cs="Times New Roman"/>
          <w:u w:val="single"/>
        </w:rPr>
        <w:t>Етичні міркування та професійна поведінка</w:t>
      </w:r>
    </w:p>
    <w:p w14:paraId="68033982" w14:textId="5C9C40E6" w:rsidR="000701AF" w:rsidRPr="000701AF" w:rsidRDefault="006B4F46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2.10.1. </w:t>
      </w:r>
      <w:r w:rsidR="00E364D9">
        <w:rPr>
          <w:rFonts w:ascii="Times New Roman" w:hAnsi="Times New Roman" w:cs="Times New Roman"/>
        </w:rPr>
        <w:t>Виконавець</w:t>
      </w:r>
      <w:r w:rsidR="000701AF" w:rsidRPr="000701AF">
        <w:rPr>
          <w:rFonts w:ascii="Times New Roman" w:hAnsi="Times New Roman" w:cs="Times New Roman"/>
        </w:rPr>
        <w:t xml:space="preserve"> зобов’язується виконувати всі свої дії відповідно до найвищих етичних </w:t>
      </w:r>
      <w:r w:rsidR="000701AF" w:rsidRPr="000701AF">
        <w:rPr>
          <w:rFonts w:ascii="Times New Roman" w:hAnsi="Times New Roman" w:cs="Times New Roman"/>
        </w:rPr>
        <w:lastRenderedPageBreak/>
        <w:t>і професійних стандартів, як в рамках організації та поза нею, для підтримки довіри і репутації, та досягнення кращих результатів для Підмандатних УВКБ ООН осіб.</w:t>
      </w:r>
    </w:p>
    <w:p w14:paraId="5EC2136E" w14:textId="5D861AFD" w:rsidR="000701AF" w:rsidRPr="000701AF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701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446F42">
        <w:rPr>
          <w:rFonts w:ascii="Times New Roman" w:hAnsi="Times New Roman" w:cs="Times New Roman"/>
        </w:rPr>
        <w:t>0.2</w:t>
      </w:r>
      <w:r w:rsidRPr="000701AF">
        <w:rPr>
          <w:rFonts w:ascii="Times New Roman" w:hAnsi="Times New Roman" w:cs="Times New Roman"/>
        </w:rPr>
        <w:t xml:space="preserve">. </w:t>
      </w:r>
      <w:r w:rsidR="00E364D9">
        <w:rPr>
          <w:rFonts w:ascii="Times New Roman" w:hAnsi="Times New Roman" w:cs="Times New Roman"/>
        </w:rPr>
        <w:t>Виконавець</w:t>
      </w:r>
      <w:r w:rsidRPr="000701AF">
        <w:rPr>
          <w:rFonts w:ascii="Times New Roman" w:hAnsi="Times New Roman" w:cs="Times New Roman"/>
        </w:rPr>
        <w:t xml:space="preserve"> зобов’язується гуманно та толерантно відноситися до Підмандатних УВКБ ООН осіб.</w:t>
      </w:r>
    </w:p>
    <w:p w14:paraId="56704FAE" w14:textId="182D3ADC" w:rsidR="000701AF" w:rsidRPr="000701AF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701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446F42">
        <w:rPr>
          <w:rFonts w:ascii="Times New Roman" w:hAnsi="Times New Roman" w:cs="Times New Roman"/>
        </w:rPr>
        <w:t>0.3</w:t>
      </w:r>
      <w:r w:rsidRPr="000701AF">
        <w:rPr>
          <w:rFonts w:ascii="Times New Roman" w:hAnsi="Times New Roman" w:cs="Times New Roman"/>
        </w:rPr>
        <w:t xml:space="preserve">. </w:t>
      </w:r>
      <w:r w:rsidR="00E364D9">
        <w:rPr>
          <w:rFonts w:ascii="Times New Roman" w:hAnsi="Times New Roman" w:cs="Times New Roman"/>
        </w:rPr>
        <w:t>Виконавець</w:t>
      </w:r>
      <w:r w:rsidRPr="000701AF">
        <w:rPr>
          <w:rFonts w:ascii="Times New Roman" w:hAnsi="Times New Roman" w:cs="Times New Roman"/>
        </w:rPr>
        <w:t xml:space="preserve"> у своїй роботі зобов'язується утримуватися від будь-яких дій, які могли б потенційно бути сприйняті як такі, що мають елемент конфлікту інтересів або негативно позначитися на УВКБ ООН та/або Організації Об'єднаних Націй, та будь-якої діяльності, яка несумісна з цілями і завданнями Організації Об'єднаних Націй або мандату УВКБ ООН.</w:t>
      </w:r>
    </w:p>
    <w:p w14:paraId="2DADB58E" w14:textId="77777777" w:rsidR="00953FD3" w:rsidRPr="00953FD3" w:rsidRDefault="00953FD3" w:rsidP="00621986">
      <w:pPr>
        <w:jc w:val="both"/>
        <w:rPr>
          <w:rFonts w:ascii="Times New Roman" w:hAnsi="Times New Roman" w:cs="Times New Roman"/>
          <w:b/>
        </w:rPr>
      </w:pPr>
      <w:r w:rsidRPr="00953FD3">
        <w:rPr>
          <w:rFonts w:ascii="Times New Roman" w:hAnsi="Times New Roman" w:cs="Times New Roman"/>
          <w:b/>
        </w:rPr>
        <w:t>Обов’язки замовника:</w:t>
      </w:r>
    </w:p>
    <w:p w14:paraId="7C1ADF46" w14:textId="69526DBD" w:rsidR="00981F11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446F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981F11" w:rsidRPr="00981F11">
        <w:rPr>
          <w:rFonts w:ascii="Times New Roman" w:hAnsi="Times New Roman" w:cs="Times New Roman"/>
        </w:rPr>
        <w:t>Замовник зобов’язується оплатити роботу Виконавця згідно порядку, визначеного в п.</w:t>
      </w:r>
      <w:r w:rsidR="00F06A87">
        <w:rPr>
          <w:rFonts w:ascii="Times New Roman" w:hAnsi="Times New Roman" w:cs="Times New Roman"/>
        </w:rPr>
        <w:t>3</w:t>
      </w:r>
      <w:r w:rsidR="00981F11" w:rsidRPr="00981F11">
        <w:rPr>
          <w:rFonts w:ascii="Times New Roman" w:hAnsi="Times New Roman" w:cs="Times New Roman"/>
        </w:rPr>
        <w:t xml:space="preserve"> </w:t>
      </w:r>
      <w:r w:rsidR="003A0586">
        <w:rPr>
          <w:rFonts w:ascii="Times New Roman" w:hAnsi="Times New Roman" w:cs="Times New Roman"/>
        </w:rPr>
        <w:t>Д</w:t>
      </w:r>
      <w:r w:rsidR="00981F11" w:rsidRPr="00981F11">
        <w:rPr>
          <w:rFonts w:ascii="Times New Roman" w:hAnsi="Times New Roman" w:cs="Times New Roman"/>
        </w:rPr>
        <w:t>оговору.</w:t>
      </w:r>
    </w:p>
    <w:p w14:paraId="2DF486B4" w14:textId="78FAE10F" w:rsidR="00953FD3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446F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953FD3">
        <w:rPr>
          <w:rFonts w:ascii="Times New Roman" w:hAnsi="Times New Roman" w:cs="Times New Roman"/>
        </w:rPr>
        <w:t>Забезпечити своєчасний доступ до приміщень визначених Замовником для проведення курсів.</w:t>
      </w:r>
    </w:p>
    <w:p w14:paraId="18E06E0D" w14:textId="4749A29B" w:rsidR="00953FD3" w:rsidRDefault="000701AF" w:rsidP="000701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446F4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DF747E" w:rsidRPr="00DF747E">
        <w:rPr>
          <w:rFonts w:ascii="Times New Roman" w:hAnsi="Times New Roman" w:cs="Times New Roman"/>
        </w:rPr>
        <w:t xml:space="preserve">У разі необхідності та наявного фінансування, забезпечувати Виконавця матеріально-технічними засобами, методичною літературою, необхідними для виконання умов </w:t>
      </w:r>
      <w:r w:rsidR="001111E9">
        <w:rPr>
          <w:rFonts w:ascii="Times New Roman" w:hAnsi="Times New Roman" w:cs="Times New Roman"/>
        </w:rPr>
        <w:t>Д</w:t>
      </w:r>
      <w:r w:rsidR="00DF747E" w:rsidRPr="00DF747E">
        <w:rPr>
          <w:rFonts w:ascii="Times New Roman" w:hAnsi="Times New Roman" w:cs="Times New Roman"/>
        </w:rPr>
        <w:t>оговору</w:t>
      </w:r>
      <w:r w:rsidR="00953FD3" w:rsidRPr="00953FD3">
        <w:rPr>
          <w:rFonts w:ascii="Times New Roman" w:hAnsi="Times New Roman" w:cs="Times New Roman"/>
        </w:rPr>
        <w:t>.</w:t>
      </w:r>
    </w:p>
    <w:p w14:paraId="74EAA736" w14:textId="03A46F98" w:rsidR="000701AF" w:rsidRPr="000701AF" w:rsidRDefault="000701AF" w:rsidP="00E364D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446F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0701AF">
        <w:rPr>
          <w:rFonts w:ascii="Times New Roman" w:hAnsi="Times New Roman" w:cs="Times New Roman"/>
        </w:rPr>
        <w:t>Сторони визнають і погоджуються з тим, що відповідно до Стратегічної Програми УВКБ ООН щодо запобігання шахрайства та корупції (</w:t>
      </w:r>
      <w:r w:rsidR="002960C5" w:rsidRPr="002960C5">
        <w:rPr>
          <w:rFonts w:ascii="Times New Roman" w:hAnsi="Times New Roman" w:cs="Times New Roman"/>
        </w:rPr>
        <w:t>IOM-FOM 044/2013</w:t>
      </w:r>
      <w:r w:rsidRPr="000701AF">
        <w:rPr>
          <w:rFonts w:ascii="Times New Roman" w:hAnsi="Times New Roman" w:cs="Times New Roman"/>
        </w:rPr>
        <w:t>), Сторони повинні проявляти абсолютну нетерпимість до проявів корупції та шахрайства, або будь-якої іншої форми неналежного поводження включаючи конфлікт інтересів.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701AF" w:rsidRPr="000701AF" w14:paraId="32D6A5EC" w14:textId="77777777" w:rsidTr="00EB60CB">
        <w:tc>
          <w:tcPr>
            <w:tcW w:w="9855" w:type="dxa"/>
            <w:shd w:val="clear" w:color="auto" w:fill="auto"/>
          </w:tcPr>
          <w:p w14:paraId="691DAF30" w14:textId="77777777" w:rsidR="000701AF" w:rsidRPr="000701AF" w:rsidRDefault="000701AF" w:rsidP="000701AF">
            <w:pPr>
              <w:jc w:val="both"/>
              <w:rPr>
                <w:rFonts w:ascii="Times New Roman" w:hAnsi="Times New Roman" w:cs="Times New Roman"/>
              </w:rPr>
            </w:pPr>
            <w:r w:rsidRPr="000701AF">
              <w:rPr>
                <w:rFonts w:ascii="Times New Roman" w:hAnsi="Times New Roman" w:cs="Times New Roman"/>
                <w:b/>
              </w:rPr>
              <w:t>Конфлікт інтересів</w:t>
            </w:r>
            <w:r w:rsidRPr="000701AF">
              <w:rPr>
                <w:rFonts w:ascii="Times New Roman" w:hAnsi="Times New Roman" w:cs="Times New Roman"/>
              </w:rPr>
              <w:t xml:space="preserve"> - суперечність між особистими інтересами </w:t>
            </w:r>
            <w:r w:rsidR="00E364D9">
              <w:rPr>
                <w:rFonts w:ascii="Times New Roman" w:hAnsi="Times New Roman" w:cs="Times New Roman"/>
              </w:rPr>
              <w:t>Виконавця</w:t>
            </w:r>
            <w:r w:rsidRPr="000701AF">
              <w:rPr>
                <w:rFonts w:ascii="Times New Roman" w:hAnsi="Times New Roman" w:cs="Times New Roman"/>
              </w:rPr>
              <w:t xml:space="preserve"> та його професійними правами і обов'язками, наявність якої може вплинути на об'єктивність або неупередженість під час виконання </w:t>
            </w:r>
            <w:r w:rsidR="00E364D9">
              <w:rPr>
                <w:rFonts w:ascii="Times New Roman" w:hAnsi="Times New Roman" w:cs="Times New Roman"/>
              </w:rPr>
              <w:t>Виконавцем</w:t>
            </w:r>
            <w:r w:rsidRPr="000701AF">
              <w:rPr>
                <w:rFonts w:ascii="Times New Roman" w:hAnsi="Times New Roman" w:cs="Times New Roman"/>
              </w:rPr>
              <w:t xml:space="preserve"> його професійних обов'язків, а також на вчинення чи невчинення ним дій під час виконання умов даного договору.</w:t>
            </w:r>
          </w:p>
        </w:tc>
      </w:tr>
    </w:tbl>
    <w:p w14:paraId="6FA80E45" w14:textId="77777777" w:rsidR="00981F11" w:rsidRPr="00981F11" w:rsidRDefault="00981F11" w:rsidP="00F06A8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981F11">
        <w:rPr>
          <w:rFonts w:ascii="Times New Roman" w:hAnsi="Times New Roman" w:cs="Times New Roman"/>
          <w:b/>
        </w:rPr>
        <w:t>УМОВИ ОПЛАТИ</w:t>
      </w:r>
      <w:r w:rsidR="00F06A87">
        <w:rPr>
          <w:rFonts w:ascii="Times New Roman" w:hAnsi="Times New Roman" w:cs="Times New Roman"/>
          <w:b/>
        </w:rPr>
        <w:t xml:space="preserve"> ПОСЛУГ</w:t>
      </w:r>
    </w:p>
    <w:p w14:paraId="1D386E78" w14:textId="4C0A31A7" w:rsidR="00981F11" w:rsidRPr="00981F11" w:rsidRDefault="00981F11" w:rsidP="00981F11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Вартість </w:t>
      </w:r>
      <w:r w:rsidR="002960C5">
        <w:rPr>
          <w:rFonts w:ascii="Times New Roman" w:hAnsi="Times New Roman" w:cs="Times New Roman"/>
        </w:rPr>
        <w:t>д</w:t>
      </w:r>
      <w:r w:rsidRPr="00981F11">
        <w:rPr>
          <w:rFonts w:ascii="Times New Roman" w:hAnsi="Times New Roman" w:cs="Times New Roman"/>
        </w:rPr>
        <w:t>оговору складається із загальної кількості годин</w:t>
      </w:r>
      <w:r w:rsidR="00F06A87" w:rsidRPr="00935902">
        <w:rPr>
          <w:rFonts w:ascii="Times New Roman" w:hAnsi="Times New Roman" w:cs="Times New Roman"/>
        </w:rPr>
        <w:t>,</w:t>
      </w:r>
      <w:r w:rsidRPr="00981F11">
        <w:rPr>
          <w:rFonts w:ascii="Times New Roman" w:hAnsi="Times New Roman" w:cs="Times New Roman"/>
        </w:rPr>
        <w:t xml:space="preserve"> впродовж яких здійснювався курс</w:t>
      </w:r>
      <w:r w:rsidR="00F06A87" w:rsidRPr="00935902">
        <w:rPr>
          <w:rFonts w:ascii="Times New Roman" w:hAnsi="Times New Roman" w:cs="Times New Roman"/>
        </w:rPr>
        <w:t xml:space="preserve"> </w:t>
      </w:r>
      <w:r w:rsidRPr="00981F11">
        <w:rPr>
          <w:rFonts w:ascii="Times New Roman" w:hAnsi="Times New Roman" w:cs="Times New Roman"/>
        </w:rPr>
        <w:t>української мови, виходячи з розрахунку</w:t>
      </w:r>
      <w:r w:rsidRPr="005E11B2">
        <w:rPr>
          <w:rFonts w:ascii="Times New Roman" w:hAnsi="Times New Roman" w:cs="Times New Roman"/>
          <w:color w:val="auto"/>
        </w:rPr>
        <w:tab/>
      </w:r>
      <w:r w:rsidR="00446F42">
        <w:rPr>
          <w:rFonts w:ascii="Times New Roman" w:hAnsi="Times New Roman" w:cs="Times New Roman"/>
          <w:color w:val="auto"/>
        </w:rPr>
        <w:t>_____</w:t>
      </w:r>
      <w:r w:rsidR="00633011" w:rsidRPr="005E11B2">
        <w:rPr>
          <w:rFonts w:ascii="Times New Roman" w:hAnsi="Times New Roman" w:cs="Times New Roman"/>
          <w:color w:val="auto"/>
        </w:rPr>
        <w:t xml:space="preserve"> </w:t>
      </w:r>
      <w:r w:rsidR="00371EDA" w:rsidRPr="005E11B2">
        <w:rPr>
          <w:rFonts w:ascii="Times New Roman" w:hAnsi="Times New Roman" w:cs="Times New Roman"/>
          <w:color w:val="auto"/>
        </w:rPr>
        <w:t>грн.</w:t>
      </w:r>
      <w:r w:rsidR="00935902" w:rsidRPr="005E11B2">
        <w:rPr>
          <w:rFonts w:ascii="Times New Roman" w:hAnsi="Times New Roman" w:cs="Times New Roman"/>
          <w:color w:val="auto"/>
        </w:rPr>
        <w:t xml:space="preserve"> </w:t>
      </w:r>
      <w:r w:rsidRPr="005E11B2">
        <w:rPr>
          <w:rFonts w:ascii="Times New Roman" w:hAnsi="Times New Roman" w:cs="Times New Roman"/>
          <w:color w:val="auto"/>
        </w:rPr>
        <w:t>(</w:t>
      </w:r>
      <w:r w:rsidR="00836957">
        <w:rPr>
          <w:rFonts w:ascii="Times New Roman" w:hAnsi="Times New Roman" w:cs="Times New Roman"/>
          <w:color w:val="auto"/>
        </w:rPr>
        <w:t>триста</w:t>
      </w:r>
      <w:r w:rsidR="00EC51F3" w:rsidRPr="005E11B2">
        <w:rPr>
          <w:rFonts w:ascii="Times New Roman" w:hAnsi="Times New Roman" w:cs="Times New Roman"/>
          <w:color w:val="auto"/>
        </w:rPr>
        <w:t xml:space="preserve"> </w:t>
      </w:r>
      <w:r w:rsidR="00935902" w:rsidRPr="005E11B2">
        <w:rPr>
          <w:rFonts w:ascii="Times New Roman" w:hAnsi="Times New Roman" w:cs="Times New Roman"/>
          <w:color w:val="auto"/>
        </w:rPr>
        <w:t>гривень</w:t>
      </w:r>
      <w:r w:rsidRPr="005E11B2">
        <w:rPr>
          <w:rFonts w:ascii="Times New Roman" w:hAnsi="Times New Roman" w:cs="Times New Roman"/>
          <w:color w:val="auto"/>
        </w:rPr>
        <w:t xml:space="preserve">) </w:t>
      </w:r>
      <w:r w:rsidRPr="00981F11">
        <w:rPr>
          <w:rFonts w:ascii="Times New Roman" w:hAnsi="Times New Roman" w:cs="Times New Roman"/>
        </w:rPr>
        <w:t>за одну годину</w:t>
      </w:r>
      <w:r w:rsidR="00935902">
        <w:rPr>
          <w:rFonts w:ascii="Times New Roman" w:hAnsi="Times New Roman" w:cs="Times New Roman"/>
        </w:rPr>
        <w:t xml:space="preserve"> </w:t>
      </w:r>
      <w:r w:rsidRPr="00981F11">
        <w:rPr>
          <w:rFonts w:ascii="Times New Roman" w:hAnsi="Times New Roman" w:cs="Times New Roman"/>
        </w:rPr>
        <w:t>викладеного курсу української мови.</w:t>
      </w:r>
    </w:p>
    <w:p w14:paraId="18F2BFBF" w14:textId="39522C51" w:rsidR="008A5F41" w:rsidRPr="00565D29" w:rsidRDefault="00AB5FFE" w:rsidP="00981F11">
      <w:pPr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154BFF">
        <w:rPr>
          <w:rFonts w:ascii="Times New Roman" w:hAnsi="Times New Roman" w:cs="Times New Roman"/>
          <w:color w:val="auto"/>
        </w:rPr>
        <w:t xml:space="preserve">Максимальна </w:t>
      </w:r>
      <w:r w:rsidR="00BB1872" w:rsidRPr="00154BFF">
        <w:rPr>
          <w:rFonts w:ascii="Times New Roman" w:hAnsi="Times New Roman" w:cs="Times New Roman"/>
          <w:color w:val="auto"/>
        </w:rPr>
        <w:t xml:space="preserve">сума </w:t>
      </w:r>
      <w:r w:rsidR="002960C5" w:rsidRPr="00154BFF">
        <w:rPr>
          <w:rFonts w:ascii="Times New Roman" w:hAnsi="Times New Roman" w:cs="Times New Roman"/>
          <w:color w:val="auto"/>
        </w:rPr>
        <w:t>д</w:t>
      </w:r>
      <w:r w:rsidR="00BB1872" w:rsidRPr="00154BFF">
        <w:rPr>
          <w:rFonts w:ascii="Times New Roman" w:hAnsi="Times New Roman" w:cs="Times New Roman"/>
          <w:color w:val="auto"/>
        </w:rPr>
        <w:t xml:space="preserve">оговору </w:t>
      </w:r>
      <w:r w:rsidRPr="00154BFF">
        <w:rPr>
          <w:rFonts w:ascii="Times New Roman" w:hAnsi="Times New Roman" w:cs="Times New Roman"/>
          <w:color w:val="auto"/>
        </w:rPr>
        <w:t xml:space="preserve">становить </w:t>
      </w:r>
      <w:r w:rsidR="00446F42">
        <w:rPr>
          <w:rFonts w:ascii="Times New Roman" w:hAnsi="Times New Roman" w:cs="Times New Roman"/>
          <w:color w:val="auto"/>
          <w:lang w:val="ru-RU"/>
        </w:rPr>
        <w:t>________</w:t>
      </w:r>
      <w:r w:rsidRPr="00154BFF">
        <w:rPr>
          <w:rFonts w:ascii="Times New Roman" w:hAnsi="Times New Roman" w:cs="Times New Roman"/>
          <w:color w:val="auto"/>
        </w:rPr>
        <w:t xml:space="preserve"> (</w:t>
      </w:r>
      <w:r w:rsidR="00446F42">
        <w:rPr>
          <w:rFonts w:ascii="Times New Roman" w:hAnsi="Times New Roman" w:cs="Times New Roman"/>
          <w:color w:val="auto"/>
        </w:rPr>
        <w:t>_____________________</w:t>
      </w:r>
      <w:r w:rsidR="00AC4231" w:rsidRPr="00154BFF">
        <w:rPr>
          <w:rFonts w:ascii="Times New Roman" w:hAnsi="Times New Roman" w:cs="Times New Roman"/>
          <w:color w:val="auto"/>
        </w:rPr>
        <w:t>) грн</w:t>
      </w:r>
      <w:r w:rsidR="00AC4231" w:rsidRPr="00565D29">
        <w:rPr>
          <w:rFonts w:ascii="Times New Roman" w:hAnsi="Times New Roman" w:cs="Times New Roman"/>
          <w:color w:val="auto"/>
        </w:rPr>
        <w:t>.</w:t>
      </w:r>
    </w:p>
    <w:p w14:paraId="33B2C72C" w14:textId="716B8917" w:rsidR="00981F11" w:rsidRPr="00981F11" w:rsidRDefault="00981F11" w:rsidP="00981F11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Організація </w:t>
      </w:r>
      <w:r w:rsidR="004B2441">
        <w:rPr>
          <w:rFonts w:ascii="Times New Roman" w:hAnsi="Times New Roman" w:cs="Times New Roman"/>
        </w:rPr>
        <w:t xml:space="preserve">оплачує надані </w:t>
      </w:r>
      <w:r w:rsidR="00863286">
        <w:rPr>
          <w:rFonts w:ascii="Times New Roman" w:hAnsi="Times New Roman" w:cs="Times New Roman"/>
        </w:rPr>
        <w:t>Виконавцем по</w:t>
      </w:r>
      <w:r w:rsidR="004B2441">
        <w:rPr>
          <w:rFonts w:ascii="Times New Roman" w:hAnsi="Times New Roman" w:cs="Times New Roman"/>
        </w:rPr>
        <w:t>слуги</w:t>
      </w:r>
      <w:r w:rsidRPr="00981F11">
        <w:rPr>
          <w:rFonts w:ascii="Times New Roman" w:hAnsi="Times New Roman" w:cs="Times New Roman"/>
        </w:rPr>
        <w:t xml:space="preserve"> на основі поданого Акт</w:t>
      </w:r>
      <w:r w:rsidR="003B3E21">
        <w:rPr>
          <w:rFonts w:ascii="Times New Roman" w:hAnsi="Times New Roman" w:cs="Times New Roman"/>
        </w:rPr>
        <w:t>а</w:t>
      </w:r>
      <w:r w:rsidRPr="00981F11">
        <w:rPr>
          <w:rFonts w:ascii="Times New Roman" w:hAnsi="Times New Roman" w:cs="Times New Roman"/>
        </w:rPr>
        <w:t xml:space="preserve"> приймання-передачі виконаної роботи.</w:t>
      </w:r>
    </w:p>
    <w:p w14:paraId="6C8FB315" w14:textId="77777777" w:rsidR="00981F11" w:rsidRPr="00981F11" w:rsidRDefault="00981F11" w:rsidP="00F06A8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981F11">
        <w:rPr>
          <w:rFonts w:ascii="Times New Roman" w:hAnsi="Times New Roman" w:cs="Times New Roman"/>
          <w:b/>
        </w:rPr>
        <w:t>ПОРЯДОК ПРИЙМАННЯ-ПЕРЕДАЧІ ВИКОНАНИХ РОБІТ</w:t>
      </w:r>
    </w:p>
    <w:p w14:paraId="5FD60D23" w14:textId="77777777" w:rsidR="00981F11" w:rsidRPr="00981F11" w:rsidRDefault="00981F11" w:rsidP="00981F11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81F11">
        <w:rPr>
          <w:rFonts w:ascii="Times New Roman" w:hAnsi="Times New Roman" w:cs="Times New Roman"/>
        </w:rPr>
        <w:t xml:space="preserve">Виконавець після </w:t>
      </w:r>
      <w:r w:rsidR="002960C5">
        <w:rPr>
          <w:rFonts w:ascii="Times New Roman" w:hAnsi="Times New Roman" w:cs="Times New Roman"/>
        </w:rPr>
        <w:t>надання послуги</w:t>
      </w:r>
      <w:r w:rsidRPr="00981F11">
        <w:rPr>
          <w:rFonts w:ascii="Times New Roman" w:hAnsi="Times New Roman" w:cs="Times New Roman"/>
        </w:rPr>
        <w:t xml:space="preserve"> зобов’язаний надіслати Замовнику Звіт про викладені години курсу української мови разом з Актом приймання - передачі виконаних робіт.</w:t>
      </w:r>
    </w:p>
    <w:p w14:paraId="31C2CFC2" w14:textId="77777777" w:rsidR="00371EDA" w:rsidRPr="00621986" w:rsidRDefault="00621986" w:rsidP="00621986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621986">
        <w:rPr>
          <w:rFonts w:ascii="Times New Roman" w:hAnsi="Times New Roman" w:cs="Times New Roman"/>
          <w:b/>
        </w:rPr>
        <w:t>5</w:t>
      </w:r>
      <w:r w:rsidR="00371EDA" w:rsidRPr="00621986">
        <w:rPr>
          <w:rFonts w:ascii="Times New Roman" w:hAnsi="Times New Roman" w:cs="Times New Roman"/>
          <w:b/>
        </w:rPr>
        <w:t xml:space="preserve">. ВІДПОВІДАЛЬНІСТЬ СТОРІН </w:t>
      </w:r>
    </w:p>
    <w:p w14:paraId="19A9095D" w14:textId="08704826" w:rsid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 xml:space="preserve">.1. У випадку порушення своїх зобов’язань за </w:t>
      </w:r>
      <w:r w:rsidR="00FE7656">
        <w:rPr>
          <w:rFonts w:ascii="Times New Roman" w:hAnsi="Times New Roman" w:cs="Times New Roman"/>
        </w:rPr>
        <w:t>Д</w:t>
      </w:r>
      <w:r w:rsidR="00371EDA" w:rsidRPr="00621986">
        <w:rPr>
          <w:rFonts w:ascii="Times New Roman" w:hAnsi="Times New Roman" w:cs="Times New Roman"/>
        </w:rPr>
        <w:t xml:space="preserve">оговором, Сторони несуть відповідальність визначену </w:t>
      </w:r>
      <w:r w:rsidR="003B3E21">
        <w:rPr>
          <w:rFonts w:ascii="Times New Roman" w:hAnsi="Times New Roman" w:cs="Times New Roman"/>
        </w:rPr>
        <w:t>Д</w:t>
      </w:r>
      <w:r w:rsidR="00371EDA" w:rsidRPr="00621986">
        <w:rPr>
          <w:rFonts w:ascii="Times New Roman" w:hAnsi="Times New Roman" w:cs="Times New Roman"/>
        </w:rPr>
        <w:t xml:space="preserve">оговором та чинним законодавством України. </w:t>
      </w:r>
    </w:p>
    <w:p w14:paraId="04D8FDFE" w14:textId="6B0BDE32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 xml:space="preserve">.2. Порушенням зобов’язань є їх невиконання або неналежне виконання, тобто виконання з порушенням умов, визначених змістом зобов’язання </w:t>
      </w:r>
      <w:r w:rsidR="00621986">
        <w:rPr>
          <w:rFonts w:ascii="Times New Roman" w:hAnsi="Times New Roman" w:cs="Times New Roman"/>
        </w:rPr>
        <w:t xml:space="preserve">по </w:t>
      </w:r>
      <w:r w:rsidR="003B3E21">
        <w:rPr>
          <w:rFonts w:ascii="Times New Roman" w:hAnsi="Times New Roman" w:cs="Times New Roman"/>
        </w:rPr>
        <w:t>Д</w:t>
      </w:r>
      <w:r w:rsidR="00621986">
        <w:rPr>
          <w:rFonts w:ascii="Times New Roman" w:hAnsi="Times New Roman" w:cs="Times New Roman"/>
        </w:rPr>
        <w:t>оговору</w:t>
      </w:r>
      <w:r w:rsidR="00371EDA" w:rsidRPr="00621986">
        <w:rPr>
          <w:rFonts w:ascii="Times New Roman" w:hAnsi="Times New Roman" w:cs="Times New Roman"/>
        </w:rPr>
        <w:t>.</w:t>
      </w:r>
    </w:p>
    <w:p w14:paraId="1394BE83" w14:textId="77777777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 xml:space="preserve">.3. У випадку розголошення </w:t>
      </w:r>
      <w:r w:rsidR="00621986">
        <w:rPr>
          <w:rFonts w:ascii="Times New Roman" w:hAnsi="Times New Roman" w:cs="Times New Roman"/>
        </w:rPr>
        <w:t>Виконавцем</w:t>
      </w:r>
      <w:r w:rsidR="00371EDA" w:rsidRPr="00621986">
        <w:rPr>
          <w:rFonts w:ascii="Times New Roman" w:hAnsi="Times New Roman" w:cs="Times New Roman"/>
        </w:rPr>
        <w:t xml:space="preserve"> конфіденційної інформації, що стосується виконуваної роботи та діяльності Організації</w:t>
      </w:r>
      <w:r w:rsidR="00621986">
        <w:rPr>
          <w:rFonts w:ascii="Times New Roman" w:hAnsi="Times New Roman" w:cs="Times New Roman"/>
        </w:rPr>
        <w:t xml:space="preserve"> Замовника</w:t>
      </w:r>
      <w:r w:rsidR="00371EDA" w:rsidRPr="00621986">
        <w:rPr>
          <w:rFonts w:ascii="Times New Roman" w:hAnsi="Times New Roman" w:cs="Times New Roman"/>
        </w:rPr>
        <w:t xml:space="preserve">, остання має право оскаржити такі дії </w:t>
      </w:r>
      <w:r w:rsidR="00621986">
        <w:rPr>
          <w:rFonts w:ascii="Times New Roman" w:hAnsi="Times New Roman" w:cs="Times New Roman"/>
        </w:rPr>
        <w:t>Виконавця</w:t>
      </w:r>
      <w:r w:rsidR="00371EDA" w:rsidRPr="00621986">
        <w:rPr>
          <w:rFonts w:ascii="Times New Roman" w:hAnsi="Times New Roman" w:cs="Times New Roman"/>
        </w:rPr>
        <w:t xml:space="preserve"> до суду.</w:t>
      </w:r>
    </w:p>
    <w:p w14:paraId="4C5D54C5" w14:textId="68CF117D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 xml:space="preserve">.4. Сторони не несуть відповідальність за порушення своїх зобов’язань за </w:t>
      </w:r>
      <w:r w:rsidR="003B3E21">
        <w:rPr>
          <w:rFonts w:ascii="Times New Roman" w:hAnsi="Times New Roman" w:cs="Times New Roman"/>
        </w:rPr>
        <w:t>Д</w:t>
      </w:r>
      <w:r w:rsidR="00371EDA" w:rsidRPr="00621986">
        <w:rPr>
          <w:rFonts w:ascii="Times New Roman" w:hAnsi="Times New Roman" w:cs="Times New Roman"/>
        </w:rPr>
        <w:t>оговором, якщо таке порушення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14:paraId="3389F7B6" w14:textId="77777777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 xml:space="preserve">.5. Жодна із сторін не несе відповідальність за невиконання чи неналежне виконання своїх зобов’язань згідно </w:t>
      </w:r>
      <w:r w:rsidR="00D40B44">
        <w:rPr>
          <w:rFonts w:ascii="Times New Roman" w:hAnsi="Times New Roman" w:cs="Times New Roman"/>
        </w:rPr>
        <w:t>д</w:t>
      </w:r>
      <w:r w:rsidR="00371EDA" w:rsidRPr="00621986">
        <w:rPr>
          <w:rFonts w:ascii="Times New Roman" w:hAnsi="Times New Roman" w:cs="Times New Roman"/>
        </w:rPr>
        <w:t xml:space="preserve">оговору, якщо таке невиконання або неналежне виконання зумовлені дією обставин непереборної сили (форс – мажорних обставин). </w:t>
      </w:r>
    </w:p>
    <w:p w14:paraId="4EF0DB68" w14:textId="77777777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621986">
        <w:rPr>
          <w:rFonts w:ascii="Times New Roman" w:hAnsi="Times New Roman" w:cs="Times New Roman"/>
        </w:rPr>
        <w:t>.6. Сторона, для якої склалися форс – мажорні обставини, зобов’язана в найкоротший термін повідомити про це іншу сторону.</w:t>
      </w:r>
    </w:p>
    <w:p w14:paraId="091DF9E7" w14:textId="77777777" w:rsidR="00371EDA" w:rsidRPr="00621986" w:rsidRDefault="002960C5" w:rsidP="006219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371EDA" w:rsidRPr="00621986">
        <w:rPr>
          <w:rFonts w:ascii="Times New Roman" w:hAnsi="Times New Roman" w:cs="Times New Roman"/>
        </w:rPr>
        <w:t>.7. За кожну необґрунтовану відмову від вик</w:t>
      </w:r>
      <w:r w:rsidR="00621986">
        <w:rPr>
          <w:rFonts w:ascii="Times New Roman" w:hAnsi="Times New Roman" w:cs="Times New Roman"/>
        </w:rPr>
        <w:t xml:space="preserve">онання своїх зобов’язань винна </w:t>
      </w:r>
      <w:r w:rsidR="00371EDA" w:rsidRPr="00621986">
        <w:rPr>
          <w:rFonts w:ascii="Times New Roman" w:hAnsi="Times New Roman" w:cs="Times New Roman"/>
        </w:rPr>
        <w:t>сторона (</w:t>
      </w:r>
      <w:r w:rsidR="00621986">
        <w:rPr>
          <w:rFonts w:ascii="Times New Roman" w:hAnsi="Times New Roman" w:cs="Times New Roman"/>
        </w:rPr>
        <w:t>Виконавець</w:t>
      </w:r>
      <w:r w:rsidR="00371EDA" w:rsidRPr="00621986">
        <w:rPr>
          <w:rFonts w:ascii="Times New Roman" w:hAnsi="Times New Roman" w:cs="Times New Roman"/>
        </w:rPr>
        <w:t>) сплачує іншій стороні</w:t>
      </w:r>
      <w:r w:rsidR="00621986">
        <w:rPr>
          <w:rFonts w:ascii="Times New Roman" w:hAnsi="Times New Roman" w:cs="Times New Roman"/>
        </w:rPr>
        <w:t xml:space="preserve"> </w:t>
      </w:r>
      <w:r w:rsidR="00371EDA" w:rsidRPr="00621986">
        <w:rPr>
          <w:rFonts w:ascii="Times New Roman" w:hAnsi="Times New Roman" w:cs="Times New Roman"/>
        </w:rPr>
        <w:t>(</w:t>
      </w:r>
      <w:r w:rsidR="00621986">
        <w:rPr>
          <w:rFonts w:ascii="Times New Roman" w:hAnsi="Times New Roman" w:cs="Times New Roman"/>
        </w:rPr>
        <w:t>Замовнику</w:t>
      </w:r>
      <w:r w:rsidR="00371EDA" w:rsidRPr="00621986">
        <w:rPr>
          <w:rFonts w:ascii="Times New Roman" w:hAnsi="Times New Roman" w:cs="Times New Roman"/>
        </w:rPr>
        <w:t xml:space="preserve">) штраф у розмірі </w:t>
      </w:r>
      <w:r w:rsidR="00D40B44">
        <w:rPr>
          <w:rFonts w:ascii="Times New Roman" w:hAnsi="Times New Roman" w:cs="Times New Roman"/>
        </w:rPr>
        <w:t>400</w:t>
      </w:r>
      <w:r w:rsidR="00371EDA" w:rsidRPr="00621986">
        <w:rPr>
          <w:rFonts w:ascii="Times New Roman" w:hAnsi="Times New Roman" w:cs="Times New Roman"/>
        </w:rPr>
        <w:t xml:space="preserve"> (</w:t>
      </w:r>
      <w:r w:rsidR="00D40B44">
        <w:rPr>
          <w:rFonts w:ascii="Times New Roman" w:hAnsi="Times New Roman" w:cs="Times New Roman"/>
        </w:rPr>
        <w:t>чоти</w:t>
      </w:r>
      <w:r w:rsidR="00371EDA" w:rsidRPr="00621986">
        <w:rPr>
          <w:rFonts w:ascii="Times New Roman" w:hAnsi="Times New Roman" w:cs="Times New Roman"/>
        </w:rPr>
        <w:t>риста) гривень.</w:t>
      </w:r>
    </w:p>
    <w:p w14:paraId="5E08D394" w14:textId="77777777" w:rsidR="00371EDA" w:rsidRPr="00BD4ECF" w:rsidRDefault="002960C5" w:rsidP="00BD4E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71EDA" w:rsidRPr="00BD4ECF">
        <w:rPr>
          <w:rFonts w:ascii="Times New Roman" w:hAnsi="Times New Roman" w:cs="Times New Roman"/>
        </w:rPr>
        <w:t xml:space="preserve">.8. За недотримання строків (більше ніж  2 поточні місяці) проведення перерахунку коштів, на рахунок </w:t>
      </w:r>
      <w:r w:rsidR="00621986" w:rsidRPr="00BD4ECF">
        <w:rPr>
          <w:rFonts w:ascii="Times New Roman" w:hAnsi="Times New Roman" w:cs="Times New Roman"/>
        </w:rPr>
        <w:t>Виконавця</w:t>
      </w:r>
      <w:r w:rsidR="00371EDA" w:rsidRPr="00BD4ECF">
        <w:rPr>
          <w:rFonts w:ascii="Times New Roman" w:hAnsi="Times New Roman" w:cs="Times New Roman"/>
        </w:rPr>
        <w:t xml:space="preserve">, зазначених в </w:t>
      </w:r>
      <w:r w:rsidR="00A92B30" w:rsidRPr="00BD4ECF">
        <w:rPr>
          <w:rFonts w:ascii="Times New Roman" w:hAnsi="Times New Roman" w:cs="Times New Roman"/>
        </w:rPr>
        <w:t xml:space="preserve">Акті </w:t>
      </w:r>
      <w:r w:rsidR="00BD4ECF" w:rsidRPr="00BD4ECF">
        <w:rPr>
          <w:rFonts w:ascii="Times New Roman" w:hAnsi="Times New Roman" w:cs="Times New Roman"/>
        </w:rPr>
        <w:t>приймання - передачі виконаних робіт</w:t>
      </w:r>
      <w:r w:rsidR="00371EDA" w:rsidRPr="00BD4ECF">
        <w:rPr>
          <w:rFonts w:ascii="Times New Roman" w:hAnsi="Times New Roman" w:cs="Times New Roman"/>
        </w:rPr>
        <w:t>,</w:t>
      </w:r>
      <w:r w:rsidR="00BD4ECF">
        <w:rPr>
          <w:rFonts w:ascii="Times New Roman" w:hAnsi="Times New Roman" w:cs="Times New Roman"/>
        </w:rPr>
        <w:t xml:space="preserve"> підписаного Сторонами,</w:t>
      </w:r>
      <w:r w:rsidR="00371EDA" w:rsidRPr="00BD4ECF">
        <w:rPr>
          <w:rFonts w:ascii="Times New Roman" w:hAnsi="Times New Roman" w:cs="Times New Roman"/>
        </w:rPr>
        <w:t xml:space="preserve"> </w:t>
      </w:r>
      <w:r w:rsidR="00621986" w:rsidRPr="00BD4ECF">
        <w:rPr>
          <w:rFonts w:ascii="Times New Roman" w:hAnsi="Times New Roman" w:cs="Times New Roman"/>
        </w:rPr>
        <w:t>Замовник</w:t>
      </w:r>
      <w:r w:rsidR="00371EDA" w:rsidRPr="00BD4ECF">
        <w:rPr>
          <w:rFonts w:ascii="Times New Roman" w:hAnsi="Times New Roman" w:cs="Times New Roman"/>
        </w:rPr>
        <w:t xml:space="preserve"> сплачує </w:t>
      </w:r>
      <w:r w:rsidR="00621986" w:rsidRPr="00BD4ECF">
        <w:rPr>
          <w:rFonts w:ascii="Times New Roman" w:hAnsi="Times New Roman" w:cs="Times New Roman"/>
        </w:rPr>
        <w:t>Виконавцеві</w:t>
      </w:r>
      <w:r w:rsidR="00371EDA" w:rsidRPr="00BD4ECF">
        <w:rPr>
          <w:rFonts w:ascii="Times New Roman" w:hAnsi="Times New Roman" w:cs="Times New Roman"/>
        </w:rPr>
        <w:t xml:space="preserve"> пеню у розмірі 10% від суми прострочення (але не більше подвійної облікової ставки НБУ, що діяла на момент прострочення), за кожний день прострочення.</w:t>
      </w:r>
    </w:p>
    <w:p w14:paraId="13A9CB9B" w14:textId="77777777" w:rsidR="0089675B" w:rsidRPr="0089675B" w:rsidRDefault="002960C5" w:rsidP="00EB60CB">
      <w:pPr>
        <w:spacing w:before="120"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467743">
        <w:rPr>
          <w:rFonts w:ascii="Times New Roman" w:hAnsi="Times New Roman" w:cs="Times New Roman"/>
        </w:rPr>
        <w:t>.</w:t>
      </w:r>
      <w:r w:rsidR="0089675B">
        <w:rPr>
          <w:rFonts w:ascii="Times New Roman" w:hAnsi="Times New Roman" w:cs="Times New Roman"/>
        </w:rPr>
        <w:t xml:space="preserve">   </w:t>
      </w:r>
      <w:r w:rsidR="0089675B">
        <w:rPr>
          <w:rFonts w:ascii="Times New Roman" w:hAnsi="Times New Roman" w:cs="Times New Roman"/>
          <w:b/>
        </w:rPr>
        <w:t xml:space="preserve"> </w:t>
      </w:r>
      <w:r w:rsidR="0089675B" w:rsidRPr="0089675B">
        <w:rPr>
          <w:rFonts w:ascii="Times New Roman" w:hAnsi="Times New Roman" w:cs="Times New Roman"/>
          <w:b/>
        </w:rPr>
        <w:t>СТРОК ДІЇ ДОГОВОРУ ТА ІНШІ УМОВИ</w:t>
      </w:r>
    </w:p>
    <w:p w14:paraId="73F4AFEE" w14:textId="54161B45" w:rsidR="0089675B" w:rsidRPr="0089675B" w:rsidRDefault="002960C5" w:rsidP="00EB6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.1. </w:t>
      </w:r>
      <w:r w:rsidR="0089675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оговір набирає чинності з моменту підписання Сторонами і діє до </w:t>
      </w:r>
      <w:r w:rsidR="00EC4438">
        <w:rPr>
          <w:rFonts w:ascii="Times New Roman" w:hAnsi="Times New Roman" w:cs="Times New Roman"/>
        </w:rPr>
        <w:t>«__»_____ ___</w:t>
      </w:r>
      <w:r w:rsidR="0089675B" w:rsidRPr="0089675B">
        <w:rPr>
          <w:rFonts w:ascii="Times New Roman" w:hAnsi="Times New Roman" w:cs="Times New Roman"/>
        </w:rPr>
        <w:t xml:space="preserve"> року.</w:t>
      </w:r>
    </w:p>
    <w:p w14:paraId="0D0E2743" w14:textId="77777777" w:rsidR="0089675B" w:rsidRPr="0089675B" w:rsidRDefault="002960C5" w:rsidP="00EB6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.2. Умови </w:t>
      </w:r>
      <w:r w:rsidR="0089675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оговору, можуть бути змінені за взаємною згодою Сторін, з обов’язковим складанням письмового документу. </w:t>
      </w:r>
    </w:p>
    <w:p w14:paraId="7304FB18" w14:textId="237FC133" w:rsidR="0089675B" w:rsidRPr="0089675B" w:rsidRDefault="002960C5" w:rsidP="00EB6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.3. </w:t>
      </w:r>
      <w:r w:rsidR="0089675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оговір, може бути розірваний за взаємною згодою сторін. Одностороннє розірвання </w:t>
      </w:r>
      <w:r w:rsidR="00FA734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оговору можливе лише у випадках, передбачених </w:t>
      </w:r>
      <w:r w:rsidR="00FA734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>оговором та чинним законодавством України.</w:t>
      </w:r>
    </w:p>
    <w:p w14:paraId="2121CC0B" w14:textId="286490EB" w:rsidR="0089675B" w:rsidRPr="0089675B" w:rsidRDefault="002960C5" w:rsidP="00EB6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.4. Кожна із сторін має право розірвати </w:t>
      </w:r>
      <w:r w:rsidR="00FA734B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>оговір в односторонньому порядку, попередньо письмово повідомивши про це другу сторону за 14 (чотирнадцять) днів.</w:t>
      </w:r>
    </w:p>
    <w:p w14:paraId="289D9372" w14:textId="77777777" w:rsidR="00467743" w:rsidRDefault="002960C5" w:rsidP="004677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>.5.</w:t>
      </w:r>
      <w:r w:rsidR="00467743">
        <w:rPr>
          <w:rFonts w:ascii="Times New Roman" w:hAnsi="Times New Roman" w:cs="Times New Roman"/>
        </w:rPr>
        <w:t xml:space="preserve">  </w:t>
      </w:r>
      <w:r w:rsidR="00467743" w:rsidRPr="00467743">
        <w:rPr>
          <w:rFonts w:ascii="Times New Roman" w:hAnsi="Times New Roman" w:cs="Times New Roman"/>
        </w:rPr>
        <w:t xml:space="preserve">Всі спори, які можуть виникнути в результаті виконання </w:t>
      </w:r>
      <w:r w:rsidR="00D40B44">
        <w:rPr>
          <w:rFonts w:ascii="Times New Roman" w:hAnsi="Times New Roman" w:cs="Times New Roman"/>
        </w:rPr>
        <w:t>д</w:t>
      </w:r>
      <w:r w:rsidR="00467743" w:rsidRPr="00467743">
        <w:rPr>
          <w:rFonts w:ascii="Times New Roman" w:hAnsi="Times New Roman" w:cs="Times New Roman"/>
        </w:rPr>
        <w:t>оговору чи у зв'язку з ним, підлягають вирішенню шляхом переговорів. Якщо Сторони не дійдуть згоди в результаті переговорів, вирішення спору відбувається у судовому порядку згідно вимог чинного законодавства України.</w:t>
      </w:r>
    </w:p>
    <w:p w14:paraId="402E40E6" w14:textId="77777777" w:rsidR="0089675B" w:rsidRPr="0089675B" w:rsidRDefault="002960C5" w:rsidP="004677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.6. </w:t>
      </w:r>
      <w:r w:rsidR="00467743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оговір укладено на </w:t>
      </w:r>
      <w:r w:rsidR="00712E72">
        <w:rPr>
          <w:rFonts w:ascii="Times New Roman" w:hAnsi="Times New Roman" w:cs="Times New Roman"/>
        </w:rPr>
        <w:t>3</w:t>
      </w:r>
      <w:r w:rsidR="000701AF">
        <w:rPr>
          <w:rFonts w:ascii="Times New Roman" w:hAnsi="Times New Roman" w:cs="Times New Roman"/>
        </w:rPr>
        <w:t xml:space="preserve"> (</w:t>
      </w:r>
      <w:r w:rsidR="00D40B44">
        <w:rPr>
          <w:rFonts w:ascii="Times New Roman" w:hAnsi="Times New Roman" w:cs="Times New Roman"/>
        </w:rPr>
        <w:t>т</w:t>
      </w:r>
      <w:r w:rsidR="0089675B" w:rsidRPr="0089675B">
        <w:rPr>
          <w:rFonts w:ascii="Times New Roman" w:hAnsi="Times New Roman" w:cs="Times New Roman"/>
        </w:rPr>
        <w:t xml:space="preserve">рьох) аркушах у двох оригінальних примірниках, по одному для кожної із сторін, скріплено підписами сторін та печаткою </w:t>
      </w:r>
      <w:r w:rsidR="00467743">
        <w:rPr>
          <w:rFonts w:ascii="Times New Roman" w:hAnsi="Times New Roman" w:cs="Times New Roman"/>
        </w:rPr>
        <w:t>Замовника</w:t>
      </w:r>
      <w:r w:rsidR="0089675B" w:rsidRPr="0089675B">
        <w:rPr>
          <w:rFonts w:ascii="Times New Roman" w:hAnsi="Times New Roman" w:cs="Times New Roman"/>
        </w:rPr>
        <w:t>.</w:t>
      </w:r>
    </w:p>
    <w:p w14:paraId="497C9225" w14:textId="77777777" w:rsidR="0089675B" w:rsidRPr="0089675B" w:rsidRDefault="002960C5" w:rsidP="00EB60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.7. У випадках не передбачених </w:t>
      </w:r>
      <w:r w:rsidR="00D40B44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>оговором, сторони керуються нормами чинного законодавства України.</w:t>
      </w:r>
    </w:p>
    <w:p w14:paraId="138C9530" w14:textId="77777777" w:rsidR="00BD50FE" w:rsidRDefault="002960C5" w:rsidP="00EB60CB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</w:rPr>
        <w:t>6</w:t>
      </w:r>
      <w:r w:rsidR="0089675B" w:rsidRPr="0089675B">
        <w:rPr>
          <w:rFonts w:ascii="Times New Roman" w:hAnsi="Times New Roman" w:cs="Times New Roman"/>
        </w:rPr>
        <w:t xml:space="preserve">.8. Після підписання </w:t>
      </w:r>
      <w:r w:rsidR="00D40B44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 xml:space="preserve">оговору усі попередні переговори за ним, листування, попередні угоди та протоколи про наміри з питань, що так чи інакше стосуються </w:t>
      </w:r>
      <w:r w:rsidR="00D40B44">
        <w:rPr>
          <w:rFonts w:ascii="Times New Roman" w:hAnsi="Times New Roman" w:cs="Times New Roman"/>
        </w:rPr>
        <w:t>д</w:t>
      </w:r>
      <w:r w:rsidR="0089675B" w:rsidRPr="0089675B">
        <w:rPr>
          <w:rFonts w:ascii="Times New Roman" w:hAnsi="Times New Roman" w:cs="Times New Roman"/>
        </w:rPr>
        <w:t>оговору втрачають юридичну силу.</w:t>
      </w:r>
      <w:r w:rsidR="00BD50FE" w:rsidRPr="00BD50FE">
        <w:rPr>
          <w:rFonts w:ascii="Times New Roman" w:hAnsi="Times New Roman"/>
          <w:bCs/>
        </w:rPr>
        <w:t xml:space="preserve"> </w:t>
      </w:r>
    </w:p>
    <w:p w14:paraId="42156915" w14:textId="77777777" w:rsidR="0089675B" w:rsidRPr="0089675B" w:rsidRDefault="002960C5" w:rsidP="0089675B">
      <w:pPr>
        <w:pStyle w:val="3"/>
        <w:spacing w:before="120" w:after="120"/>
        <w:rPr>
          <w:sz w:val="24"/>
        </w:rPr>
      </w:pPr>
      <w:r>
        <w:rPr>
          <w:b w:val="0"/>
          <w:sz w:val="24"/>
        </w:rPr>
        <w:t>7</w:t>
      </w:r>
      <w:r w:rsidR="0089675B" w:rsidRPr="00467743">
        <w:rPr>
          <w:b w:val="0"/>
          <w:sz w:val="24"/>
        </w:rPr>
        <w:t>.</w:t>
      </w:r>
      <w:r w:rsidR="00467743" w:rsidRPr="00467743">
        <w:rPr>
          <w:b w:val="0"/>
          <w:sz w:val="24"/>
        </w:rPr>
        <w:t xml:space="preserve">  </w:t>
      </w:r>
      <w:r w:rsidR="0089675B" w:rsidRPr="0089675B">
        <w:rPr>
          <w:sz w:val="24"/>
        </w:rPr>
        <w:t xml:space="preserve"> МІСЦЕЗНАХОДЖЕННЯ ТА РЕКВІЗИТИ СТОРІН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81F11" w:rsidRPr="00981F11" w14:paraId="2C195893" w14:textId="77777777" w:rsidTr="00B46950">
        <w:trPr>
          <w:trHeight w:val="380"/>
        </w:trPr>
        <w:tc>
          <w:tcPr>
            <w:tcW w:w="4962" w:type="dxa"/>
          </w:tcPr>
          <w:p w14:paraId="4A6D1C9A" w14:textId="77777777" w:rsidR="00981F11" w:rsidRPr="00981F11" w:rsidRDefault="00467743" w:rsidP="00981F1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467743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Виконавець</w:t>
            </w:r>
          </w:p>
        </w:tc>
        <w:tc>
          <w:tcPr>
            <w:tcW w:w="4398" w:type="dxa"/>
          </w:tcPr>
          <w:p w14:paraId="56EF0ED8" w14:textId="77777777" w:rsidR="00981F11" w:rsidRPr="00981F11" w:rsidRDefault="00467743" w:rsidP="00981F1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467743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Замовник</w:t>
            </w:r>
          </w:p>
        </w:tc>
      </w:tr>
      <w:tr w:rsidR="00B46950" w:rsidRPr="00981F11" w14:paraId="721BC254" w14:textId="77777777" w:rsidTr="002960C5">
        <w:trPr>
          <w:trHeight w:val="416"/>
        </w:trPr>
        <w:tc>
          <w:tcPr>
            <w:tcW w:w="4962" w:type="dxa"/>
          </w:tcPr>
          <w:p w14:paraId="6367CCA7" w14:textId="77777777" w:rsidR="00B46950" w:rsidRPr="00D40B44" w:rsidRDefault="00B46950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 w:bidi="ar-SA"/>
              </w:rPr>
              <w:t>Фізична особа підприємець</w:t>
            </w:r>
          </w:p>
          <w:p w14:paraId="202306ED" w14:textId="33D263A1" w:rsidR="00B46950" w:rsidRPr="00D40B44" w:rsidRDefault="00BD50FE" w:rsidP="00B46950">
            <w:pPr>
              <w:widowControl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 w:bidi="ar-SA"/>
              </w:rPr>
              <w:t>___________________________</w:t>
            </w:r>
          </w:p>
          <w:p w14:paraId="7ACD66EB" w14:textId="0E8002E1" w:rsidR="00B46950" w:rsidRDefault="00B46950" w:rsidP="00B46950">
            <w:pPr>
              <w:widowControl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 xml:space="preserve">Адреса: </w:t>
            </w:r>
            <w:r w:rsidR="00BD50FE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___________________________________</w:t>
            </w:r>
          </w:p>
          <w:p w14:paraId="78DBC994" w14:textId="77777777" w:rsidR="00BD50FE" w:rsidRPr="00D40B44" w:rsidRDefault="00BD50FE" w:rsidP="00B46950">
            <w:pPr>
              <w:widowControl/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</w:p>
          <w:p w14:paraId="34F247BF" w14:textId="77777777" w:rsidR="00B46950" w:rsidRPr="00D40B44" w:rsidRDefault="00B46950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</w:p>
          <w:p w14:paraId="4111855A" w14:textId="43882234" w:rsidR="00B46950" w:rsidRPr="00D40B44" w:rsidRDefault="002960C5" w:rsidP="00B469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 xml:space="preserve">РНОКПП </w:t>
            </w:r>
            <w:r w:rsidR="00B46950" w:rsidRPr="00D40B44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 xml:space="preserve"> </w:t>
            </w:r>
            <w:r w:rsidR="00BD50FE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___________________</w:t>
            </w:r>
          </w:p>
          <w:p w14:paraId="18D23DAD" w14:textId="77777777" w:rsidR="00B46950" w:rsidRDefault="00B46950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</w:p>
          <w:p w14:paraId="2942539D" w14:textId="77777777" w:rsidR="002C14F6" w:rsidRDefault="002C14F6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Дата та номер запису в ЄДР</w:t>
            </w:r>
          </w:p>
          <w:p w14:paraId="5835A669" w14:textId="7EA869DB" w:rsidR="002C14F6" w:rsidRPr="00D40B44" w:rsidRDefault="00820CF9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№</w:t>
            </w:r>
            <w:r w:rsidR="00BD50FE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 xml:space="preserve"> від </w:t>
            </w:r>
            <w:r w:rsidR="00BD50FE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__________</w:t>
            </w:r>
          </w:p>
        </w:tc>
        <w:tc>
          <w:tcPr>
            <w:tcW w:w="4398" w:type="dxa"/>
          </w:tcPr>
          <w:p w14:paraId="1D3DE662" w14:textId="77777777" w:rsidR="00B46950" w:rsidRPr="00D40B44" w:rsidRDefault="00B46950" w:rsidP="00B4695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Міжнародний Фонд Охорони Здоров’я та Навколишнього Середовища “Регіон Карпат”</w:t>
            </w:r>
          </w:p>
          <w:p w14:paraId="0A2D639B" w14:textId="77777777" w:rsidR="00303CA6" w:rsidRPr="00303CA6" w:rsidRDefault="00B46950" w:rsidP="00303CA6">
            <w:pPr>
              <w:pStyle w:val="31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 w:bidi="ar-SA"/>
              </w:rPr>
              <w:t xml:space="preserve">Поштова та юридична адреса: </w:t>
            </w:r>
            <w:r w:rsidR="00303CA6"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>89600, м. Мукачево, вул. Мічуріна Івана, 3</w:t>
            </w:r>
          </w:p>
          <w:p w14:paraId="0A52E2C4" w14:textId="77777777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>Телефон (096)7783351</w:t>
            </w:r>
          </w:p>
          <w:p w14:paraId="28D23F2E" w14:textId="77777777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</w:p>
          <w:p w14:paraId="24CE84F5" w14:textId="77777777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>Код  ЄДРПОУ 21687900</w:t>
            </w:r>
          </w:p>
          <w:p w14:paraId="21CF7543" w14:textId="77777777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</w:p>
          <w:p w14:paraId="2ED23F0B" w14:textId="41CB8C16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en-US" w:eastAsia="ru-RU" w:bidi="ar-SA"/>
              </w:rPr>
              <w:t>IBAN</w:t>
            </w: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 xml:space="preserve"> UA</w:t>
            </w:r>
            <w:r w:rsidR="003D6B7E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 xml:space="preserve"> </w:t>
            </w:r>
          </w:p>
          <w:p w14:paraId="52C94935" w14:textId="39982FD6" w:rsidR="00303CA6" w:rsidRPr="00303CA6" w:rsidRDefault="00303CA6" w:rsidP="00303CA6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</w:pP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eastAsia="ru-RU" w:bidi="ar-SA"/>
              </w:rPr>
              <w:t>банк</w:t>
            </w:r>
          </w:p>
          <w:p w14:paraId="2C7726E4" w14:textId="46A96CC7" w:rsidR="00B46950" w:rsidRPr="00D40B44" w:rsidRDefault="00303CA6" w:rsidP="00303CA6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  <w:lang w:val="ru-RU" w:eastAsia="ru-RU" w:bidi="ar-SA"/>
              </w:rPr>
            </w:pPr>
            <w:r w:rsidRPr="00303CA6"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val="ru-RU" w:eastAsia="ru-RU" w:bidi="ar-SA"/>
              </w:rPr>
              <w:t xml:space="preserve">МФО </w:t>
            </w:r>
          </w:p>
        </w:tc>
      </w:tr>
      <w:tr w:rsidR="00B46950" w:rsidRPr="00981F11" w14:paraId="08B6B2DE" w14:textId="77777777" w:rsidTr="00B46950">
        <w:trPr>
          <w:trHeight w:val="705"/>
        </w:trPr>
        <w:tc>
          <w:tcPr>
            <w:tcW w:w="4962" w:type="dxa"/>
          </w:tcPr>
          <w:p w14:paraId="2DFB17FD" w14:textId="0D94ADA4" w:rsidR="00B46950" w:rsidRPr="00D40B44" w:rsidRDefault="00B46950" w:rsidP="00B4695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ФОП___________</w:t>
            </w:r>
            <w:r w:rsidR="00303CA6">
              <w:rPr>
                <w:rFonts w:ascii="Times New Roman" w:eastAsia="Times New Roman" w:hAnsi="Times New Roman" w:cs="Times New Roman"/>
                <w:color w:val="auto"/>
                <w:sz w:val="22"/>
                <w:lang w:eastAsia="ru-RU" w:bidi="ar-SA"/>
              </w:rPr>
              <w:t>/</w:t>
            </w:r>
            <w:r w:rsidR="00303CA6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 w:bidi="ar-SA"/>
              </w:rPr>
              <w:t xml:space="preserve">                      /</w:t>
            </w:r>
          </w:p>
        </w:tc>
        <w:tc>
          <w:tcPr>
            <w:tcW w:w="4398" w:type="dxa"/>
          </w:tcPr>
          <w:p w14:paraId="14D407F9" w14:textId="77777777" w:rsidR="00B46950" w:rsidRPr="00D40B44" w:rsidRDefault="00B46950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   Директор __________ </w:t>
            </w:r>
            <w:r w:rsidRPr="00D40B4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А.І. Пірчак</w:t>
            </w:r>
            <w:r w:rsidRPr="00D40B4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  <w:t xml:space="preserve"> </w:t>
            </w:r>
          </w:p>
          <w:p w14:paraId="2542A4BD" w14:textId="77777777" w:rsidR="00B46950" w:rsidRPr="00D40B44" w:rsidRDefault="00B46950" w:rsidP="00B4695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</w:pPr>
            <w:r w:rsidRPr="00D40B44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 w:bidi="ar-SA"/>
              </w:rPr>
              <w:t>М.П.</w:t>
            </w:r>
          </w:p>
        </w:tc>
      </w:tr>
    </w:tbl>
    <w:p w14:paraId="63F897B5" w14:textId="77777777" w:rsidR="00981F11" w:rsidRPr="00981F11" w:rsidRDefault="00981F11" w:rsidP="00981F11">
      <w:pPr>
        <w:rPr>
          <w:rFonts w:ascii="Times New Roman" w:hAnsi="Times New Roman" w:cs="Times New Roman"/>
        </w:rPr>
      </w:pPr>
    </w:p>
    <w:sectPr w:rsidR="00981F11" w:rsidRPr="00981F11" w:rsidSect="00F06A87">
      <w:footerReference w:type="default" r:id="rId7"/>
      <w:pgSz w:w="11906" w:h="16838"/>
      <w:pgMar w:top="850" w:right="850" w:bottom="850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56775" w14:textId="77777777" w:rsidR="008504A6" w:rsidRDefault="008504A6" w:rsidP="00F06A87">
      <w:r>
        <w:separator/>
      </w:r>
    </w:p>
  </w:endnote>
  <w:endnote w:type="continuationSeparator" w:id="0">
    <w:p w14:paraId="740BA0FA" w14:textId="77777777" w:rsidR="008504A6" w:rsidRDefault="008504A6" w:rsidP="00F0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209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46112A0" w14:textId="77777777" w:rsidR="00F06A87" w:rsidRPr="00E364D9" w:rsidRDefault="00F06A87">
        <w:pPr>
          <w:pStyle w:val="a5"/>
          <w:jc w:val="right"/>
          <w:rPr>
            <w:rFonts w:ascii="Times New Roman" w:hAnsi="Times New Roman" w:cs="Times New Roman"/>
            <w:sz w:val="22"/>
            <w:szCs w:val="22"/>
          </w:rPr>
        </w:pPr>
        <w:r w:rsidRPr="00E364D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364D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364D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D6457" w:rsidRPr="003D6457">
          <w:rPr>
            <w:rFonts w:ascii="Times New Roman" w:hAnsi="Times New Roman" w:cs="Times New Roman"/>
            <w:noProof/>
            <w:sz w:val="22"/>
            <w:szCs w:val="22"/>
            <w:lang w:val="ru-RU"/>
          </w:rPr>
          <w:t>1</w:t>
        </w:r>
        <w:r w:rsidRPr="00E364D9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="00E364D9" w:rsidRPr="00E364D9">
          <w:rPr>
            <w:rFonts w:ascii="Times New Roman" w:hAnsi="Times New Roman" w:cs="Times New Roman"/>
            <w:sz w:val="22"/>
            <w:szCs w:val="22"/>
          </w:rPr>
          <w:t>/</w:t>
        </w:r>
        <w:r w:rsidR="00D40B44">
          <w:rPr>
            <w:rFonts w:ascii="Times New Roman" w:hAnsi="Times New Roman" w:cs="Times New Roman"/>
            <w:sz w:val="22"/>
            <w:szCs w:val="22"/>
          </w:rPr>
          <w:t>3</w:t>
        </w:r>
      </w:p>
    </w:sdtContent>
  </w:sdt>
  <w:p w14:paraId="0B14482A" w14:textId="77777777" w:rsidR="00F06A87" w:rsidRPr="00E364D9" w:rsidRDefault="00F06A87">
    <w:pPr>
      <w:pStyle w:val="a5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C0FC3" w14:textId="77777777" w:rsidR="008504A6" w:rsidRDefault="008504A6" w:rsidP="00F06A87">
      <w:r>
        <w:separator/>
      </w:r>
    </w:p>
  </w:footnote>
  <w:footnote w:type="continuationSeparator" w:id="0">
    <w:p w14:paraId="5A933F62" w14:textId="77777777" w:rsidR="008504A6" w:rsidRDefault="008504A6" w:rsidP="00F0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162"/>
    <w:multiLevelType w:val="multilevel"/>
    <w:tmpl w:val="01E6481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7D1F3E"/>
    <w:multiLevelType w:val="multilevel"/>
    <w:tmpl w:val="A9665F34"/>
    <w:lvl w:ilvl="0">
      <w:start w:val="5"/>
      <w:numFmt w:val="decimal"/>
      <w:lvlText w:val="2.%1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964E1A"/>
    <w:multiLevelType w:val="multilevel"/>
    <w:tmpl w:val="F30000FA"/>
    <w:lvl w:ilvl="0">
      <w:start w:val="3"/>
      <w:numFmt w:val="decimal"/>
      <w:lvlText w:val="8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11"/>
    <w:rsid w:val="000701AF"/>
    <w:rsid w:val="001111E9"/>
    <w:rsid w:val="00154BFF"/>
    <w:rsid w:val="001B3DFA"/>
    <w:rsid w:val="001E432F"/>
    <w:rsid w:val="00212599"/>
    <w:rsid w:val="002310F1"/>
    <w:rsid w:val="00253436"/>
    <w:rsid w:val="00257850"/>
    <w:rsid w:val="0027333A"/>
    <w:rsid w:val="002960C5"/>
    <w:rsid w:val="002974F3"/>
    <w:rsid w:val="002A13D0"/>
    <w:rsid w:val="002C14F6"/>
    <w:rsid w:val="002D5B15"/>
    <w:rsid w:val="00303CA6"/>
    <w:rsid w:val="00371EDA"/>
    <w:rsid w:val="00387CC2"/>
    <w:rsid w:val="003A0586"/>
    <w:rsid w:val="003B3E21"/>
    <w:rsid w:val="003C3A2D"/>
    <w:rsid w:val="003D6457"/>
    <w:rsid w:val="003D6B7E"/>
    <w:rsid w:val="00427597"/>
    <w:rsid w:val="00435106"/>
    <w:rsid w:val="0044469C"/>
    <w:rsid w:val="00446F42"/>
    <w:rsid w:val="00467743"/>
    <w:rsid w:val="00497306"/>
    <w:rsid w:val="004A1CF0"/>
    <w:rsid w:val="004B05AC"/>
    <w:rsid w:val="004B2441"/>
    <w:rsid w:val="00533EA9"/>
    <w:rsid w:val="00565D29"/>
    <w:rsid w:val="005D17F4"/>
    <w:rsid w:val="005E11B2"/>
    <w:rsid w:val="00621986"/>
    <w:rsid w:val="00633011"/>
    <w:rsid w:val="0065118E"/>
    <w:rsid w:val="006800DE"/>
    <w:rsid w:val="006B4F46"/>
    <w:rsid w:val="00712E72"/>
    <w:rsid w:val="00764963"/>
    <w:rsid w:val="007A6825"/>
    <w:rsid w:val="007F666C"/>
    <w:rsid w:val="008054ED"/>
    <w:rsid w:val="00820CF9"/>
    <w:rsid w:val="00836957"/>
    <w:rsid w:val="00843B9D"/>
    <w:rsid w:val="008504A6"/>
    <w:rsid w:val="00863286"/>
    <w:rsid w:val="0089675B"/>
    <w:rsid w:val="008A5F41"/>
    <w:rsid w:val="008C4AC4"/>
    <w:rsid w:val="008E301A"/>
    <w:rsid w:val="00935902"/>
    <w:rsid w:val="00953FD3"/>
    <w:rsid w:val="00963757"/>
    <w:rsid w:val="00981F11"/>
    <w:rsid w:val="00A13D25"/>
    <w:rsid w:val="00A3392C"/>
    <w:rsid w:val="00A92B30"/>
    <w:rsid w:val="00AB5FFE"/>
    <w:rsid w:val="00AC4231"/>
    <w:rsid w:val="00AF2D7A"/>
    <w:rsid w:val="00B22ACB"/>
    <w:rsid w:val="00B46950"/>
    <w:rsid w:val="00B870D1"/>
    <w:rsid w:val="00B963CB"/>
    <w:rsid w:val="00BA4FE4"/>
    <w:rsid w:val="00BB1872"/>
    <w:rsid w:val="00BD4ECF"/>
    <w:rsid w:val="00BD50FE"/>
    <w:rsid w:val="00C21CFE"/>
    <w:rsid w:val="00CA336B"/>
    <w:rsid w:val="00CD32E6"/>
    <w:rsid w:val="00D1091D"/>
    <w:rsid w:val="00D325BC"/>
    <w:rsid w:val="00D40B44"/>
    <w:rsid w:val="00D67E8D"/>
    <w:rsid w:val="00DF747E"/>
    <w:rsid w:val="00E04CEF"/>
    <w:rsid w:val="00E364D9"/>
    <w:rsid w:val="00E70A64"/>
    <w:rsid w:val="00E76319"/>
    <w:rsid w:val="00E80563"/>
    <w:rsid w:val="00EB60CB"/>
    <w:rsid w:val="00EC1425"/>
    <w:rsid w:val="00EC4438"/>
    <w:rsid w:val="00EC51F3"/>
    <w:rsid w:val="00F02F80"/>
    <w:rsid w:val="00F06A87"/>
    <w:rsid w:val="00F12044"/>
    <w:rsid w:val="00F4619C"/>
    <w:rsid w:val="00F573C3"/>
    <w:rsid w:val="00F71E28"/>
    <w:rsid w:val="00F81D3E"/>
    <w:rsid w:val="00FA734B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95F9"/>
  <w15:docId w15:val="{15338C66-DB28-4B42-85DD-1218400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1F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3">
    <w:name w:val="heading 3"/>
    <w:basedOn w:val="a"/>
    <w:next w:val="a"/>
    <w:link w:val="30"/>
    <w:qFormat/>
    <w:rsid w:val="0089675B"/>
    <w:pPr>
      <w:keepNext/>
      <w:widowControl/>
      <w:jc w:val="both"/>
      <w:outlineLvl w:val="2"/>
    </w:pPr>
    <w:rPr>
      <w:rFonts w:ascii="Times New Roman" w:hAnsi="Times New Roman" w:cs="Times New Roman"/>
      <w:b/>
      <w:bCs/>
      <w:color w:val="auto"/>
      <w:sz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81F1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1F11"/>
    <w:pPr>
      <w:shd w:val="clear" w:color="auto" w:fill="FFFFFF"/>
      <w:spacing w:after="60" w:line="0" w:lineRule="atLeast"/>
      <w:ind w:hanging="46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F06A8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6A87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uiPriority w:val="99"/>
    <w:unhideWhenUsed/>
    <w:rsid w:val="00F06A8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6A87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uiPriority w:val="34"/>
    <w:qFormat/>
    <w:rsid w:val="00953FD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9675B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B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B9D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styleId="31">
    <w:name w:val="Body Text 3"/>
    <w:basedOn w:val="a"/>
    <w:link w:val="32"/>
    <w:uiPriority w:val="99"/>
    <w:semiHidden/>
    <w:unhideWhenUsed/>
    <w:rsid w:val="00303C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03CA6"/>
    <w:rPr>
      <w:rFonts w:ascii="Arial Unicode MS" w:eastAsia="Arial Unicode MS" w:hAnsi="Arial Unicode MS" w:cs="Arial Unicode MS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5777</Words>
  <Characters>3294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LawyersL</dc:creator>
  <cp:keywords/>
  <dc:description/>
  <cp:lastModifiedBy>Ирина</cp:lastModifiedBy>
  <cp:revision>2</cp:revision>
  <cp:lastPrinted>2022-12-28T10:57:00Z</cp:lastPrinted>
  <dcterms:created xsi:type="dcterms:W3CDTF">2023-02-28T15:58:00Z</dcterms:created>
  <dcterms:modified xsi:type="dcterms:W3CDTF">2023-02-28T15:58:00Z</dcterms:modified>
</cp:coreProperties>
</file>