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538F3D82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51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6E6A6254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176F50" w:rsidRPr="00176F50">
        <w:rPr>
          <w:b/>
          <w:sz w:val="28"/>
          <w:szCs w:val="28"/>
          <w:lang w:val="uk-UA"/>
        </w:rPr>
        <w:t>офіцера з моніторингу та оцінки</w:t>
      </w:r>
      <w:r w:rsidR="00E27855" w:rsidRPr="00176F50">
        <w:rPr>
          <w:b/>
          <w:sz w:val="28"/>
          <w:szCs w:val="28"/>
          <w:lang w:val="uk-UA"/>
        </w:rPr>
        <w:t xml:space="preserve"> </w:t>
      </w:r>
      <w:r w:rsidR="00742C77" w:rsidRPr="00176F50">
        <w:rPr>
          <w:b/>
          <w:sz w:val="28"/>
          <w:szCs w:val="28"/>
          <w:lang w:val="uk-UA"/>
        </w:rPr>
        <w:t xml:space="preserve">у </w:t>
      </w:r>
      <w:r w:rsidR="00176F50" w:rsidRPr="00176F50">
        <w:rPr>
          <w:b/>
          <w:sz w:val="28"/>
          <w:szCs w:val="28"/>
          <w:lang w:val="uk-UA"/>
        </w:rPr>
        <w:t>м. Самбір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210D8112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176F50" w:rsidRPr="00176F50">
        <w:rPr>
          <w:b/>
          <w:sz w:val="28"/>
          <w:szCs w:val="28"/>
          <w:lang w:val="uk-UA"/>
        </w:rPr>
        <w:t>8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CA03824" w14:textId="1FD8788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Розробка системи МО – створення фреймворків та систем для моніторингу та оцінки проектів комплексної програми.</w:t>
      </w:r>
    </w:p>
    <w:p w14:paraId="1A32573A" w14:textId="2DA5FAE9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Збір відповідних даних прогресу реалізації програми за допомогою опитувань, інтерв'ю та інших методів.</w:t>
      </w:r>
    </w:p>
    <w:p w14:paraId="46EA4837" w14:textId="4C544C22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Аналіз даних для оцінки прогресу та впливу програми.</w:t>
      </w:r>
    </w:p>
    <w:p w14:paraId="7242D6F9" w14:textId="369F5C9F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Підготовка звітів та представлення результатів для прийняття або корегування операційних рішень.</w:t>
      </w:r>
    </w:p>
    <w:p w14:paraId="2B32CD40" w14:textId="06777F3C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Надання зворотного зв'язку керівництву програми для коригувань та вдосконален</w:t>
      </w:r>
      <w:r>
        <w:rPr>
          <w:rFonts w:eastAsiaTheme="minorHAnsi"/>
          <w:sz w:val="28"/>
          <w:szCs w:val="28"/>
          <w:lang w:val="uk-UA"/>
        </w:rPr>
        <w:t>ня</w:t>
      </w:r>
      <w:r w:rsidRPr="00176F50">
        <w:rPr>
          <w:rFonts w:eastAsiaTheme="minorHAnsi"/>
          <w:sz w:val="28"/>
          <w:szCs w:val="28"/>
          <w:lang w:val="uk-UA"/>
        </w:rPr>
        <w:t xml:space="preserve"> операційних планів.</w:t>
      </w:r>
    </w:p>
    <w:p w14:paraId="21AD1A68" w14:textId="74FF818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Забезпечення якості та цілісності даних.</w:t>
      </w:r>
    </w:p>
    <w:p w14:paraId="4D25E3EE" w14:textId="4C3091D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Розробка та відстеження показників продуктивності для вимірювання успіху.</w:t>
      </w:r>
    </w:p>
    <w:p w14:paraId="168FB731" w14:textId="20040715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Переконання, що програми дотримуються відповідних політик та стандартів.</w:t>
      </w:r>
    </w:p>
    <w:p w14:paraId="474BE870" w14:textId="1C030FC1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Проведення періодичних оцінок для оцінки загальної ефективності програм.</w:t>
      </w:r>
    </w:p>
    <w:p w14:paraId="394CA068" w14:textId="0C5F22F9" w:rsidR="00176F50" w:rsidRPr="00176F50" w:rsidRDefault="00176F50" w:rsidP="00176F50">
      <w:pPr>
        <w:pStyle w:val="a3"/>
        <w:numPr>
          <w:ilvl w:val="0"/>
          <w:numId w:val="20"/>
        </w:numPr>
        <w:jc w:val="both"/>
        <w:rPr>
          <w:color w:val="FFFFFF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Рекомендації щодо змін та удосконалень на основі результатів МО</w:t>
      </w:r>
    </w:p>
    <w:p w14:paraId="1A11D165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21D2DDC" w:rsidR="00742C77" w:rsidRPr="00176F50" w:rsidRDefault="00176F50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</w:t>
      </w:r>
      <w:r w:rsidR="00742C77" w:rsidRPr="00176F50">
        <w:rPr>
          <w:color w:val="2C3F52"/>
          <w:sz w:val="28"/>
          <w:szCs w:val="28"/>
          <w:lang w:val="uk-UA"/>
        </w:rPr>
        <w:t xml:space="preserve">ища освіта </w:t>
      </w:r>
      <w:r w:rsidRPr="00176F50">
        <w:rPr>
          <w:color w:val="2C3F52"/>
          <w:sz w:val="28"/>
          <w:szCs w:val="28"/>
          <w:lang w:val="uk-UA"/>
        </w:rPr>
        <w:t>(бажано)</w:t>
      </w:r>
      <w:r w:rsidR="00742C77" w:rsidRPr="00176F50">
        <w:rPr>
          <w:color w:val="2C3F52"/>
          <w:sz w:val="28"/>
          <w:szCs w:val="28"/>
          <w:lang w:val="uk-UA"/>
        </w:rPr>
        <w:t>;</w:t>
      </w:r>
    </w:p>
    <w:p w14:paraId="3CC45819" w14:textId="6B2EE084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досвід </w:t>
      </w:r>
      <w:r w:rsidR="00176F50" w:rsidRPr="00176F50">
        <w:rPr>
          <w:color w:val="2C3F52"/>
          <w:sz w:val="28"/>
          <w:szCs w:val="28"/>
          <w:lang w:val="uk-UA"/>
        </w:rPr>
        <w:t>роботи у волонтерських організаціях та проекта</w:t>
      </w:r>
      <w:r w:rsidR="00176F50">
        <w:rPr>
          <w:color w:val="2C3F52"/>
          <w:sz w:val="28"/>
          <w:szCs w:val="28"/>
          <w:lang w:val="uk-UA"/>
        </w:rPr>
        <w:t>х</w:t>
      </w:r>
      <w:r w:rsidR="00176F50" w:rsidRPr="00176F50">
        <w:rPr>
          <w:color w:val="2C3F52"/>
          <w:sz w:val="28"/>
          <w:szCs w:val="28"/>
          <w:lang w:val="uk-UA"/>
        </w:rPr>
        <w:t>;</w:t>
      </w:r>
    </w:p>
    <w:p w14:paraId="53749C89" w14:textId="77777777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просунутий рівень володіння комп’ютерними офісними програмами (Excel, Word і </w:t>
      </w:r>
      <w:proofErr w:type="spellStart"/>
      <w:r w:rsidRPr="00176F50">
        <w:rPr>
          <w:color w:val="2C3F52"/>
          <w:sz w:val="28"/>
          <w:szCs w:val="28"/>
          <w:lang w:val="uk-UA"/>
        </w:rPr>
        <w:t>т.п</w:t>
      </w:r>
      <w:proofErr w:type="spellEnd"/>
      <w:r w:rsidRPr="00176F50">
        <w:rPr>
          <w:color w:val="2C3F52"/>
          <w:sz w:val="28"/>
          <w:szCs w:val="28"/>
          <w:lang w:val="uk-UA"/>
        </w:rPr>
        <w:t>.);</w:t>
      </w:r>
    </w:p>
    <w:p w14:paraId="3BA60B5C" w14:textId="77777777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знання регіону, контексту та обставин в регіоні (бажано)</w:t>
      </w:r>
    </w:p>
    <w:p w14:paraId="6833B93D" w14:textId="77777777" w:rsidR="00E27855" w:rsidRPr="00176F50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uk-UA"/>
        </w:rPr>
      </w:pPr>
    </w:p>
    <w:p w14:paraId="63A72BBE" w14:textId="50936826" w:rsidR="003C2A85" w:rsidRPr="00176F50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lang w:val="uk-UA"/>
        </w:rPr>
      </w:pPr>
    </w:p>
    <w:p w14:paraId="79CB34C1" w14:textId="77777777" w:rsid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1537E74D" w14:textId="77777777" w:rsidR="00176F50" w:rsidRP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lastRenderedPageBreak/>
        <w:t>Вимоги до – учасника тендеру :</w:t>
      </w:r>
    </w:p>
    <w:p w14:paraId="3606D49A" w14:textId="7A212A6A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Обовязкова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реєстрація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 або фізична особа.</w:t>
      </w:r>
    </w:p>
    <w:p w14:paraId="73BE19A0" w14:textId="2AF7D9FA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176F50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176F50">
        <w:rPr>
          <w:color w:val="2C3F52"/>
          <w:sz w:val="28"/>
          <w:szCs w:val="28"/>
          <w:lang w:val="uk-UA"/>
        </w:rPr>
        <w:t xml:space="preserve"> на надання послуг для </w:t>
      </w:r>
      <w:proofErr w:type="spellStart"/>
      <w:r w:rsidR="00EE0AD1" w:rsidRPr="00176F50">
        <w:rPr>
          <w:color w:val="2C3F52"/>
          <w:sz w:val="28"/>
          <w:szCs w:val="28"/>
          <w:lang w:val="uk-UA"/>
        </w:rPr>
        <w:t>фоп</w:t>
      </w:r>
      <w:proofErr w:type="spellEnd"/>
      <w:r w:rsidR="00EE0AD1" w:rsidRPr="00176F50">
        <w:rPr>
          <w:color w:val="2C3F52"/>
          <w:sz w:val="28"/>
          <w:szCs w:val="28"/>
          <w:lang w:val="uk-UA"/>
        </w:rPr>
        <w:t>.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176F50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03982BA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Вибір кандидатури </w:t>
      </w:r>
      <w:r w:rsidR="000C7C2C" w:rsidRPr="00176F50">
        <w:rPr>
          <w:color w:val="2C3F52"/>
          <w:sz w:val="28"/>
          <w:szCs w:val="28"/>
          <w:lang w:val="uk-UA"/>
        </w:rPr>
        <w:t>психолога</w:t>
      </w:r>
      <w:r w:rsidRPr="00176F50">
        <w:rPr>
          <w:color w:val="2C3F52"/>
          <w:sz w:val="28"/>
          <w:szCs w:val="28"/>
          <w:lang w:val="uk-UA"/>
        </w:rPr>
        <w:t xml:space="preserve">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4EBB454B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B32D73" w:rsidRPr="00B32D73">
        <w:rPr>
          <w:color w:val="000000" w:themeColor="text1"/>
          <w:sz w:val="28"/>
          <w:szCs w:val="28"/>
          <w:lang w:val="ru-RU"/>
        </w:rPr>
        <w:t>6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5A60E4" w:rsidRPr="00176F50">
        <w:rPr>
          <w:color w:val="000000" w:themeColor="text1"/>
          <w:sz w:val="28"/>
          <w:szCs w:val="28"/>
          <w:lang w:val="uk-UA"/>
        </w:rPr>
        <w:t>1</w:t>
      </w:r>
      <w:r w:rsidR="00B32D73" w:rsidRPr="00B32D73">
        <w:rPr>
          <w:color w:val="000000" w:themeColor="text1"/>
          <w:sz w:val="28"/>
          <w:szCs w:val="28"/>
          <w:lang w:val="ru-RU"/>
        </w:rPr>
        <w:t>6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E71860" w:rsidRPr="00176F50">
        <w:rPr>
          <w:color w:val="000000" w:themeColor="text1"/>
          <w:sz w:val="28"/>
          <w:szCs w:val="28"/>
          <w:lang w:val="uk-UA"/>
        </w:rPr>
        <w:t>листопада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51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176F50" w:rsidRPr="00176F50">
        <w:rPr>
          <w:color w:val="2C3F52"/>
          <w:sz w:val="28"/>
          <w:szCs w:val="28"/>
          <w:lang w:val="uk-UA"/>
        </w:rPr>
        <w:t>офіцера з моніторингу та оцінки</w:t>
      </w:r>
      <w:r w:rsidRPr="00176F50">
        <w:rPr>
          <w:color w:val="2C3F52"/>
          <w:sz w:val="28"/>
          <w:szCs w:val="28"/>
          <w:lang w:val="uk-UA"/>
        </w:rPr>
        <w:t>»,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951E" w14:textId="77777777" w:rsidR="00EA7ABC" w:rsidRDefault="00EA7ABC">
      <w:r>
        <w:separator/>
      </w:r>
    </w:p>
  </w:endnote>
  <w:endnote w:type="continuationSeparator" w:id="0">
    <w:p w14:paraId="69A7B6B4" w14:textId="77777777" w:rsidR="00EA7ABC" w:rsidRDefault="00EA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5AD2" w14:textId="77777777" w:rsidR="00EA7ABC" w:rsidRDefault="00EA7ABC">
      <w:r>
        <w:separator/>
      </w:r>
    </w:p>
  </w:footnote>
  <w:footnote w:type="continuationSeparator" w:id="0">
    <w:p w14:paraId="3B4DBC6E" w14:textId="77777777" w:rsidR="00EA7ABC" w:rsidRDefault="00EA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7"/>
  </w:num>
  <w:num w:numId="2" w16cid:durableId="1887793146">
    <w:abstractNumId w:val="19"/>
  </w:num>
  <w:num w:numId="3" w16cid:durableId="882013550">
    <w:abstractNumId w:val="4"/>
  </w:num>
  <w:num w:numId="4" w16cid:durableId="1420324972">
    <w:abstractNumId w:val="11"/>
  </w:num>
  <w:num w:numId="5" w16cid:durableId="808209092">
    <w:abstractNumId w:val="14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5"/>
  </w:num>
  <w:num w:numId="10" w16cid:durableId="2083793380">
    <w:abstractNumId w:val="0"/>
  </w:num>
  <w:num w:numId="11" w16cid:durableId="1419445556">
    <w:abstractNumId w:val="12"/>
  </w:num>
  <w:num w:numId="12" w16cid:durableId="1985354400">
    <w:abstractNumId w:val="10"/>
  </w:num>
  <w:num w:numId="13" w16cid:durableId="878707182">
    <w:abstractNumId w:val="20"/>
  </w:num>
  <w:num w:numId="14" w16cid:durableId="1570845123">
    <w:abstractNumId w:val="2"/>
  </w:num>
  <w:num w:numId="15" w16cid:durableId="1631861313">
    <w:abstractNumId w:val="18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6"/>
  </w:num>
  <w:num w:numId="20" w16cid:durableId="2083016550">
    <w:abstractNumId w:val="13"/>
  </w:num>
  <w:num w:numId="21" w16cid:durableId="2078552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6505E1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32D73"/>
    <w:rsid w:val="00B644BE"/>
    <w:rsid w:val="00B757ED"/>
    <w:rsid w:val="00B96B6E"/>
    <w:rsid w:val="00BA6990"/>
    <w:rsid w:val="00BC2962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42</cp:revision>
  <cp:lastPrinted>2022-12-28T13:07:00Z</cp:lastPrinted>
  <dcterms:created xsi:type="dcterms:W3CDTF">2023-07-24T11:57:00Z</dcterms:created>
  <dcterms:modified xsi:type="dcterms:W3CDTF">2023-11-16T10:06:00Z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