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49" w:rsidRPr="008902A2" w:rsidRDefault="00C06F49" w:rsidP="006339C6">
      <w:p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 xml:space="preserve">  </w:t>
      </w:r>
    </w:p>
    <w:p w:rsidR="006339C6" w:rsidRPr="008902A2" w:rsidRDefault="00A45683" w:rsidP="006339C6">
      <w:pPr>
        <w:rPr>
          <w:rFonts w:ascii="Times New Roman" w:hAnsi="Times New Roman" w:cs="Times New Roman"/>
          <w:lang w:val="ru-RU"/>
        </w:rPr>
      </w:pPr>
      <w:r w:rsidRPr="008902A2">
        <w:rPr>
          <w:rFonts w:ascii="Times New Roman" w:hAnsi="Times New Roman" w:cs="Times New Roman"/>
          <w:b/>
          <w:bCs/>
          <w:lang w:val="en-US"/>
        </w:rPr>
        <w:t>RFQ</w:t>
      </w:r>
      <w:r w:rsidR="001A61B2">
        <w:rPr>
          <w:rFonts w:ascii="Times New Roman" w:hAnsi="Times New Roman" w:cs="Times New Roman"/>
          <w:b/>
          <w:bCs/>
          <w:lang w:val="ru-RU"/>
        </w:rPr>
        <w:t xml:space="preserve"> 2023 </w:t>
      </w:r>
      <w:r w:rsidR="00E4789C">
        <w:rPr>
          <w:rFonts w:ascii="Times New Roman" w:hAnsi="Times New Roman" w:cs="Times New Roman"/>
          <w:b/>
          <w:bCs/>
          <w:lang w:val="ru-RU"/>
        </w:rPr>
        <w:t>53/</w:t>
      </w:r>
      <w:r w:rsidRPr="008902A2">
        <w:rPr>
          <w:rFonts w:ascii="Times New Roman" w:hAnsi="Times New Roman" w:cs="Times New Roman"/>
          <w:b/>
          <w:bCs/>
          <w:lang w:val="en-US"/>
        </w:rPr>
        <w:t>UN</w:t>
      </w:r>
      <w:r w:rsidR="006339C6" w:rsidRPr="008902A2">
        <w:rPr>
          <w:rFonts w:ascii="Times New Roman" w:hAnsi="Times New Roman" w:cs="Times New Roman"/>
          <w:b/>
          <w:bCs/>
        </w:rPr>
        <w:t xml:space="preserve">         </w:t>
      </w:r>
    </w:p>
    <w:p w:rsidR="006339C6" w:rsidRPr="008902A2" w:rsidRDefault="006339C6" w:rsidP="006339C6">
      <w:pPr>
        <w:rPr>
          <w:rFonts w:ascii="Times New Roman" w:hAnsi="Times New Roman" w:cs="Times New Roman"/>
        </w:rPr>
      </w:pPr>
    </w:p>
    <w:p w:rsidR="00A45683" w:rsidRPr="008902A2" w:rsidRDefault="00A45683" w:rsidP="00A45683">
      <w:pPr>
        <w:rPr>
          <w:rFonts w:ascii="Times New Roman" w:hAnsi="Times New Roman" w:cs="Times New Roman"/>
          <w:b/>
          <w:bCs/>
        </w:rPr>
      </w:pPr>
      <w:r w:rsidRPr="008902A2">
        <w:rPr>
          <w:rFonts w:ascii="Times New Roman" w:hAnsi="Times New Roman" w:cs="Times New Roman"/>
          <w:b/>
          <w:bCs/>
        </w:rPr>
        <w:t xml:space="preserve">Додаток А </w:t>
      </w:r>
    </w:p>
    <w:p w:rsidR="008E2E2C" w:rsidRPr="008902A2" w:rsidRDefault="00A45683" w:rsidP="008E2E2C">
      <w:pPr>
        <w:jc w:val="center"/>
        <w:rPr>
          <w:rFonts w:ascii="Times New Roman" w:hAnsi="Times New Roman" w:cs="Times New Roman"/>
          <w:b/>
          <w:bCs/>
        </w:rPr>
      </w:pPr>
      <w:r w:rsidRPr="008902A2">
        <w:rPr>
          <w:rFonts w:ascii="Times New Roman" w:hAnsi="Times New Roman" w:cs="Times New Roman"/>
          <w:b/>
          <w:bCs/>
        </w:rPr>
        <w:t>СПЕЦИФІКАЦІЯ</w:t>
      </w:r>
    </w:p>
    <w:p w:rsidR="00A45683" w:rsidRPr="008902A2" w:rsidRDefault="00A45683" w:rsidP="008E2E2C">
      <w:pPr>
        <w:jc w:val="center"/>
        <w:rPr>
          <w:rFonts w:ascii="Times New Roman" w:hAnsi="Times New Roman" w:cs="Times New Roman"/>
          <w:b/>
          <w:bCs/>
        </w:rPr>
      </w:pPr>
      <w:r w:rsidRPr="008902A2">
        <w:rPr>
          <w:rFonts w:ascii="Times New Roman" w:hAnsi="Times New Roman" w:cs="Times New Roman"/>
          <w:b/>
          <w:bCs/>
        </w:rPr>
        <w:t xml:space="preserve">Із надання послуг </w:t>
      </w:r>
      <w:proofErr w:type="spellStart"/>
      <w:r w:rsidR="003B5C03">
        <w:rPr>
          <w:rFonts w:ascii="Times New Roman" w:hAnsi="Times New Roman" w:cs="Times New Roman"/>
          <w:b/>
          <w:bCs/>
        </w:rPr>
        <w:t>фасилітатора</w:t>
      </w:r>
      <w:proofErr w:type="spellEnd"/>
    </w:p>
    <w:p w:rsidR="006339C6" w:rsidRPr="008902A2" w:rsidRDefault="008319AD" w:rsidP="006339C6">
      <w:pPr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8902A2">
        <w:rPr>
          <w:rFonts w:ascii="Times New Roman" w:hAnsi="Times New Roman" w:cs="Times New Roman"/>
          <w:b/>
          <w:bCs/>
          <w:lang w:val="ru-RU"/>
        </w:rPr>
        <w:t>Деталізація</w:t>
      </w:r>
      <w:proofErr w:type="spellEnd"/>
      <w:r w:rsidRPr="008902A2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8902A2">
        <w:rPr>
          <w:rFonts w:ascii="Times New Roman" w:hAnsi="Times New Roman" w:cs="Times New Roman"/>
          <w:b/>
          <w:bCs/>
          <w:lang w:val="ru-RU"/>
        </w:rPr>
        <w:t>послуг</w:t>
      </w:r>
      <w:proofErr w:type="spellEnd"/>
      <w:r w:rsidR="00490A8C" w:rsidRPr="008902A2">
        <w:rPr>
          <w:rFonts w:ascii="Times New Roman" w:hAnsi="Times New Roman" w:cs="Times New Roman"/>
          <w:b/>
          <w:bCs/>
          <w:lang w:val="ru-RU"/>
        </w:rPr>
        <w:t>:</w:t>
      </w:r>
    </w:p>
    <w:p w:rsidR="008E21CE" w:rsidRPr="008E21CE" w:rsidRDefault="008E21CE" w:rsidP="008E21CE">
      <w:pPr>
        <w:numPr>
          <w:ilvl w:val="0"/>
          <w:numId w:val="18"/>
        </w:numPr>
        <w:tabs>
          <w:tab w:val="clear" w:pos="720"/>
          <w:tab w:val="left" w:pos="567"/>
          <w:tab w:val="left" w:pos="709"/>
        </w:tabs>
        <w:rPr>
          <w:rFonts w:ascii="Times New Roman" w:hAnsi="Times New Roman" w:cs="Times New Roman"/>
          <w:b/>
          <w:bCs/>
        </w:rPr>
      </w:pPr>
      <w:r w:rsidRPr="008E21CE">
        <w:rPr>
          <w:rFonts w:ascii="Times New Roman" w:hAnsi="Times New Roman" w:cs="Times New Roman"/>
          <w:b/>
          <w:bCs/>
        </w:rPr>
        <w:t>Розвиток неформального діалогу та спілкування:</w:t>
      </w:r>
    </w:p>
    <w:p w:rsidR="008E21CE" w:rsidRPr="00C7096D" w:rsidRDefault="008E21CE" w:rsidP="008E21CE">
      <w:pPr>
        <w:numPr>
          <w:ilvl w:val="1"/>
          <w:numId w:val="18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Організація заходів для сприяння взаєморозумінню та взаємодії в громаді в партнерстві з ЮНІСЕФ.</w:t>
      </w:r>
    </w:p>
    <w:p w:rsidR="008E21CE" w:rsidRPr="00C7096D" w:rsidRDefault="008E21CE" w:rsidP="008E21CE">
      <w:pPr>
        <w:numPr>
          <w:ilvl w:val="1"/>
          <w:numId w:val="18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Сприяння формуванню відкритого середовища для обговорення соціальних проблем та потреб в захисті вразливих категорій осіб за підтримки.</w:t>
      </w:r>
    </w:p>
    <w:p w:rsidR="008E21CE" w:rsidRPr="008E21CE" w:rsidRDefault="008E21CE" w:rsidP="008E21CE">
      <w:pPr>
        <w:numPr>
          <w:ilvl w:val="0"/>
          <w:numId w:val="18"/>
        </w:numPr>
        <w:tabs>
          <w:tab w:val="clear" w:pos="720"/>
          <w:tab w:val="left" w:pos="567"/>
          <w:tab w:val="left" w:pos="709"/>
        </w:tabs>
        <w:rPr>
          <w:rFonts w:ascii="Times New Roman" w:hAnsi="Times New Roman" w:cs="Times New Roman"/>
          <w:b/>
          <w:bCs/>
        </w:rPr>
      </w:pPr>
      <w:r w:rsidRPr="008E21CE">
        <w:rPr>
          <w:rFonts w:ascii="Times New Roman" w:hAnsi="Times New Roman" w:cs="Times New Roman"/>
          <w:b/>
          <w:bCs/>
        </w:rPr>
        <w:t>Оцінка потреб громад:</w:t>
      </w:r>
    </w:p>
    <w:p w:rsidR="008E21CE" w:rsidRPr="00C7096D" w:rsidRDefault="008E21CE" w:rsidP="008E21CE">
      <w:pPr>
        <w:numPr>
          <w:ilvl w:val="1"/>
          <w:numId w:val="18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 xml:space="preserve">Організація фокус-груп та інших форм обговорень для збору даних і </w:t>
      </w:r>
      <w:r w:rsidR="008966A3">
        <w:rPr>
          <w:rFonts w:ascii="Times New Roman" w:hAnsi="Times New Roman" w:cs="Times New Roman"/>
          <w:bCs/>
        </w:rPr>
        <w:t>визначення потреб громад</w:t>
      </w:r>
      <w:r w:rsidRPr="00C7096D">
        <w:rPr>
          <w:rFonts w:ascii="Times New Roman" w:hAnsi="Times New Roman" w:cs="Times New Roman"/>
          <w:bCs/>
        </w:rPr>
        <w:t>.</w:t>
      </w:r>
    </w:p>
    <w:p w:rsidR="008E21CE" w:rsidRPr="00C7096D" w:rsidRDefault="008E21CE" w:rsidP="008E21CE">
      <w:pPr>
        <w:numPr>
          <w:ilvl w:val="1"/>
          <w:numId w:val="18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Використання отриманих даних для розробки оцінок та рекомендацій з підтримки вирішення проблем в рамках спільного проекту.</w:t>
      </w:r>
    </w:p>
    <w:p w:rsidR="008E21CE" w:rsidRPr="008E21CE" w:rsidRDefault="008E21CE" w:rsidP="008E21CE">
      <w:pPr>
        <w:numPr>
          <w:ilvl w:val="0"/>
          <w:numId w:val="18"/>
        </w:numPr>
        <w:tabs>
          <w:tab w:val="clear" w:pos="720"/>
          <w:tab w:val="left" w:pos="567"/>
          <w:tab w:val="left" w:pos="709"/>
        </w:tabs>
        <w:rPr>
          <w:rFonts w:ascii="Times New Roman" w:hAnsi="Times New Roman" w:cs="Times New Roman"/>
          <w:b/>
          <w:bCs/>
        </w:rPr>
      </w:pPr>
      <w:r w:rsidRPr="008E21CE">
        <w:rPr>
          <w:rFonts w:ascii="Times New Roman" w:hAnsi="Times New Roman" w:cs="Times New Roman"/>
          <w:b/>
          <w:bCs/>
        </w:rPr>
        <w:t>Підтримка осіб з особливими потребами:</w:t>
      </w:r>
    </w:p>
    <w:p w:rsidR="008E21CE" w:rsidRPr="00C7096D" w:rsidRDefault="008E21CE" w:rsidP="008E21CE">
      <w:pPr>
        <w:numPr>
          <w:ilvl w:val="1"/>
          <w:numId w:val="18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Проведення інформаційно-просвітницьких заходів для виявлення та підтримки осіб з особливими потребами у співпраці.</w:t>
      </w:r>
    </w:p>
    <w:p w:rsidR="008E21CE" w:rsidRPr="00C7096D" w:rsidRDefault="008E21CE" w:rsidP="008E21CE">
      <w:pPr>
        <w:numPr>
          <w:ilvl w:val="1"/>
          <w:numId w:val="18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Організація фокус-груп для обговорення ризиків і загроз, що стикаються з цією групою осіб, з акцентом на стратегії ЮНІСЕФ.</w:t>
      </w:r>
    </w:p>
    <w:p w:rsidR="008E21CE" w:rsidRPr="008E21CE" w:rsidRDefault="008E21CE" w:rsidP="008E21CE">
      <w:pPr>
        <w:numPr>
          <w:ilvl w:val="0"/>
          <w:numId w:val="18"/>
        </w:numPr>
        <w:tabs>
          <w:tab w:val="clear" w:pos="720"/>
          <w:tab w:val="left" w:pos="567"/>
          <w:tab w:val="left" w:pos="709"/>
        </w:tabs>
        <w:rPr>
          <w:rFonts w:ascii="Times New Roman" w:hAnsi="Times New Roman" w:cs="Times New Roman"/>
          <w:b/>
          <w:bCs/>
        </w:rPr>
      </w:pPr>
      <w:r w:rsidRPr="008E21CE">
        <w:rPr>
          <w:rFonts w:ascii="Times New Roman" w:hAnsi="Times New Roman" w:cs="Times New Roman"/>
          <w:b/>
          <w:bCs/>
        </w:rPr>
        <w:t xml:space="preserve">Обмін інформацією / </w:t>
      </w:r>
      <w:proofErr w:type="spellStart"/>
      <w:r w:rsidRPr="008E21CE">
        <w:rPr>
          <w:rFonts w:ascii="Times New Roman" w:hAnsi="Times New Roman" w:cs="Times New Roman"/>
          <w:b/>
          <w:bCs/>
        </w:rPr>
        <w:t>перенаправлення</w:t>
      </w:r>
      <w:proofErr w:type="spellEnd"/>
      <w:r w:rsidRPr="008E21CE">
        <w:rPr>
          <w:rFonts w:ascii="Times New Roman" w:hAnsi="Times New Roman" w:cs="Times New Roman"/>
          <w:b/>
          <w:bCs/>
        </w:rPr>
        <w:t>:</w:t>
      </w:r>
    </w:p>
    <w:p w:rsidR="008E21CE" w:rsidRPr="00C7096D" w:rsidRDefault="008E21CE" w:rsidP="008E21CE">
      <w:pPr>
        <w:numPr>
          <w:ilvl w:val="1"/>
          <w:numId w:val="18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Забезпечення доступу до інформації про послуги та ресурси в громаді.</w:t>
      </w:r>
    </w:p>
    <w:p w:rsidR="008E21CE" w:rsidRPr="00C7096D" w:rsidRDefault="008E21CE" w:rsidP="008E21CE">
      <w:pPr>
        <w:numPr>
          <w:ilvl w:val="1"/>
          <w:numId w:val="18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Розвиток ефективних каналів комунікації з місцевими органами влад</w:t>
      </w:r>
      <w:r w:rsidR="008966A3">
        <w:rPr>
          <w:rFonts w:ascii="Times New Roman" w:hAnsi="Times New Roman" w:cs="Times New Roman"/>
          <w:bCs/>
        </w:rPr>
        <w:t>и та громадянським суспільством.</w:t>
      </w:r>
    </w:p>
    <w:p w:rsidR="008E21CE" w:rsidRPr="008E21CE" w:rsidRDefault="008E21CE" w:rsidP="008E21CE">
      <w:pPr>
        <w:numPr>
          <w:ilvl w:val="0"/>
          <w:numId w:val="18"/>
        </w:numPr>
        <w:tabs>
          <w:tab w:val="clear" w:pos="720"/>
          <w:tab w:val="left" w:pos="567"/>
          <w:tab w:val="left" w:pos="709"/>
        </w:tabs>
        <w:rPr>
          <w:rFonts w:ascii="Times New Roman" w:hAnsi="Times New Roman" w:cs="Times New Roman"/>
          <w:b/>
          <w:bCs/>
        </w:rPr>
      </w:pPr>
      <w:r w:rsidRPr="008E21CE">
        <w:rPr>
          <w:rFonts w:ascii="Times New Roman" w:hAnsi="Times New Roman" w:cs="Times New Roman"/>
          <w:b/>
          <w:bCs/>
        </w:rPr>
        <w:t>Планування, моніторинг та оцінка:</w:t>
      </w:r>
    </w:p>
    <w:p w:rsidR="008E21CE" w:rsidRPr="00C7096D" w:rsidRDefault="008E21CE" w:rsidP="008E21CE">
      <w:pPr>
        <w:numPr>
          <w:ilvl w:val="1"/>
          <w:numId w:val="18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Участь у розробці та плануванні гуманітарного реагу</w:t>
      </w:r>
      <w:r w:rsidR="00E50CB7" w:rsidRPr="00C7096D">
        <w:rPr>
          <w:rFonts w:ascii="Times New Roman" w:hAnsi="Times New Roman" w:cs="Times New Roman"/>
          <w:bCs/>
        </w:rPr>
        <w:t>вання в громаді.</w:t>
      </w:r>
    </w:p>
    <w:p w:rsidR="008E21CE" w:rsidRPr="00C7096D" w:rsidRDefault="008E21CE" w:rsidP="008E21CE">
      <w:pPr>
        <w:numPr>
          <w:ilvl w:val="1"/>
          <w:numId w:val="18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Моніторинг та оцінка результативності впроваджених ініціатив з урахуванням вказівок та стандартів ЮНІСЕФ.</w:t>
      </w:r>
    </w:p>
    <w:p w:rsidR="008E21CE" w:rsidRPr="008E21CE" w:rsidRDefault="008E21CE" w:rsidP="008E21CE">
      <w:pPr>
        <w:numPr>
          <w:ilvl w:val="0"/>
          <w:numId w:val="18"/>
        </w:numPr>
        <w:tabs>
          <w:tab w:val="clear" w:pos="720"/>
          <w:tab w:val="left" w:pos="567"/>
          <w:tab w:val="left" w:pos="709"/>
        </w:tabs>
        <w:rPr>
          <w:rFonts w:ascii="Times New Roman" w:hAnsi="Times New Roman" w:cs="Times New Roman"/>
          <w:b/>
          <w:bCs/>
        </w:rPr>
      </w:pPr>
      <w:r w:rsidRPr="008E21CE">
        <w:rPr>
          <w:rFonts w:ascii="Times New Roman" w:hAnsi="Times New Roman" w:cs="Times New Roman"/>
          <w:b/>
          <w:bCs/>
        </w:rPr>
        <w:t>Нарощування потенціалу:</w:t>
      </w:r>
    </w:p>
    <w:p w:rsidR="008E21CE" w:rsidRPr="00C7096D" w:rsidRDefault="008E21CE" w:rsidP="008E21CE">
      <w:pPr>
        <w:numPr>
          <w:ilvl w:val="1"/>
          <w:numId w:val="18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Організація тренінгів та навчань для зміцнення знань та навичок у громаді за підтримки ЮНІСЕФ.</w:t>
      </w:r>
    </w:p>
    <w:p w:rsidR="008E21CE" w:rsidRPr="00C7096D" w:rsidRDefault="008E21CE" w:rsidP="008E21CE">
      <w:pPr>
        <w:numPr>
          <w:ilvl w:val="1"/>
          <w:numId w:val="18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Сприяння інклюзії та поширенню цінностей, пов'язаних із захистом, с</w:t>
      </w:r>
      <w:r w:rsidR="008966A3">
        <w:rPr>
          <w:rFonts w:ascii="Times New Roman" w:hAnsi="Times New Roman" w:cs="Times New Roman"/>
          <w:bCs/>
        </w:rPr>
        <w:t>еред різних верств населення.</w:t>
      </w:r>
    </w:p>
    <w:p w:rsidR="00AB1115" w:rsidRPr="008902A2" w:rsidRDefault="00295ACB" w:rsidP="00295ACB">
      <w:pPr>
        <w:tabs>
          <w:tab w:val="left" w:pos="567"/>
          <w:tab w:val="left" w:pos="709"/>
        </w:tabs>
        <w:rPr>
          <w:rFonts w:ascii="Times New Roman" w:hAnsi="Times New Roman" w:cs="Times New Roman"/>
          <w:b/>
          <w:bCs/>
        </w:rPr>
      </w:pPr>
      <w:r w:rsidRPr="008902A2">
        <w:rPr>
          <w:rFonts w:ascii="Times New Roman" w:hAnsi="Times New Roman" w:cs="Times New Roman"/>
          <w:b/>
          <w:bCs/>
        </w:rPr>
        <w:t xml:space="preserve"> </w:t>
      </w:r>
      <w:r w:rsidR="00AB1115" w:rsidRPr="008902A2">
        <w:rPr>
          <w:rFonts w:ascii="Times New Roman" w:hAnsi="Times New Roman" w:cs="Times New Roman"/>
          <w:b/>
          <w:bCs/>
        </w:rPr>
        <w:t>В</w:t>
      </w:r>
      <w:r w:rsidR="006339C6" w:rsidRPr="008902A2">
        <w:rPr>
          <w:rFonts w:ascii="Times New Roman" w:hAnsi="Times New Roman" w:cs="Times New Roman"/>
          <w:b/>
          <w:bCs/>
        </w:rPr>
        <w:t xml:space="preserve">имоги до кваліфікації </w:t>
      </w:r>
      <w:r w:rsidR="00AB1115" w:rsidRPr="008902A2">
        <w:rPr>
          <w:rFonts w:ascii="Times New Roman" w:hAnsi="Times New Roman" w:cs="Times New Roman"/>
          <w:b/>
          <w:bCs/>
        </w:rPr>
        <w:t>:</w:t>
      </w:r>
    </w:p>
    <w:p w:rsidR="00E50CB7" w:rsidRPr="00E50CB7" w:rsidRDefault="00E50CB7" w:rsidP="00E50CB7">
      <w:pPr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E50CB7">
        <w:rPr>
          <w:rFonts w:ascii="Times New Roman" w:hAnsi="Times New Roman" w:cs="Times New Roman"/>
          <w:b/>
          <w:bCs/>
        </w:rPr>
        <w:t>Освіта та Досвід:</w:t>
      </w:r>
    </w:p>
    <w:p w:rsidR="00E50CB7" w:rsidRPr="00C7096D" w:rsidRDefault="001D3596" w:rsidP="00E50CB7">
      <w:pPr>
        <w:numPr>
          <w:ilvl w:val="1"/>
          <w:numId w:val="19"/>
        </w:numPr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П</w:t>
      </w:r>
      <w:r w:rsidR="00E50CB7" w:rsidRPr="00C7096D">
        <w:rPr>
          <w:rFonts w:ascii="Times New Roman" w:hAnsi="Times New Roman" w:cs="Times New Roman"/>
          <w:bCs/>
        </w:rPr>
        <w:t>рактичний досвід роботи в галузі розвитку громад, соціальних програм або подібних ініціатив, включаючи співпрацю з вразливими групами та особами з особливими потребами.</w:t>
      </w:r>
    </w:p>
    <w:p w:rsidR="00E50CB7" w:rsidRPr="00E50CB7" w:rsidRDefault="00E50CB7" w:rsidP="00E50CB7">
      <w:pPr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E50CB7">
        <w:rPr>
          <w:rFonts w:ascii="Times New Roman" w:hAnsi="Times New Roman" w:cs="Times New Roman"/>
          <w:b/>
          <w:bCs/>
        </w:rPr>
        <w:t>Знання та Розуміння:</w:t>
      </w:r>
    </w:p>
    <w:p w:rsidR="00E50CB7" w:rsidRPr="00C7096D" w:rsidRDefault="00E50CB7" w:rsidP="00E50CB7">
      <w:pPr>
        <w:numPr>
          <w:ilvl w:val="1"/>
          <w:numId w:val="19"/>
        </w:numPr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lastRenderedPageBreak/>
        <w:t>Глибоке розуміння питань, пов'язаних із захистом вразливих груп, особливо дітей та осіб з особливими потребами.</w:t>
      </w:r>
    </w:p>
    <w:p w:rsidR="00E50CB7" w:rsidRPr="00C7096D" w:rsidRDefault="00E50CB7" w:rsidP="00E50CB7">
      <w:pPr>
        <w:numPr>
          <w:ilvl w:val="1"/>
          <w:numId w:val="19"/>
        </w:numPr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Знання принципів та стратегій розвитку громад в контексті соціальної інклюзії та захисту прав дітей.</w:t>
      </w:r>
    </w:p>
    <w:p w:rsidR="00E50CB7" w:rsidRPr="00E50CB7" w:rsidRDefault="00E50CB7" w:rsidP="00E50CB7">
      <w:pPr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E50CB7">
        <w:rPr>
          <w:rFonts w:ascii="Times New Roman" w:hAnsi="Times New Roman" w:cs="Times New Roman"/>
          <w:b/>
          <w:bCs/>
        </w:rPr>
        <w:t>Комунікаційні Навички:</w:t>
      </w:r>
    </w:p>
    <w:p w:rsidR="00E50CB7" w:rsidRPr="00C7096D" w:rsidRDefault="00E50CB7" w:rsidP="00E50CB7">
      <w:pPr>
        <w:numPr>
          <w:ilvl w:val="1"/>
          <w:numId w:val="19"/>
        </w:numPr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Високі комунікаційні навички для ефективного взаємодії з різними групами населення та партнерами, включаючи органи влади та громадські організації.</w:t>
      </w:r>
    </w:p>
    <w:p w:rsidR="00E50CB7" w:rsidRPr="00C7096D" w:rsidRDefault="00E50CB7" w:rsidP="00E50CB7">
      <w:pPr>
        <w:numPr>
          <w:ilvl w:val="1"/>
          <w:numId w:val="19"/>
        </w:numPr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 xml:space="preserve">Досвід проведення тренінгів, </w:t>
      </w:r>
      <w:proofErr w:type="spellStart"/>
      <w:r w:rsidRPr="00C7096D">
        <w:rPr>
          <w:rFonts w:ascii="Times New Roman" w:hAnsi="Times New Roman" w:cs="Times New Roman"/>
          <w:bCs/>
        </w:rPr>
        <w:t>фасилітації</w:t>
      </w:r>
      <w:proofErr w:type="spellEnd"/>
      <w:r w:rsidRPr="00C7096D">
        <w:rPr>
          <w:rFonts w:ascii="Times New Roman" w:hAnsi="Times New Roman" w:cs="Times New Roman"/>
          <w:bCs/>
        </w:rPr>
        <w:t xml:space="preserve"> групових обговорень та інших форм неформального діалогу.</w:t>
      </w:r>
    </w:p>
    <w:p w:rsidR="00E50CB7" w:rsidRPr="00E50CB7" w:rsidRDefault="00E50CB7" w:rsidP="00E50CB7">
      <w:pPr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proofErr w:type="spellStart"/>
      <w:r w:rsidRPr="00E50CB7">
        <w:rPr>
          <w:rFonts w:ascii="Times New Roman" w:hAnsi="Times New Roman" w:cs="Times New Roman"/>
          <w:b/>
          <w:bCs/>
        </w:rPr>
        <w:t>Мовні</w:t>
      </w:r>
      <w:proofErr w:type="spellEnd"/>
      <w:r w:rsidRPr="00E50CB7">
        <w:rPr>
          <w:rFonts w:ascii="Times New Roman" w:hAnsi="Times New Roman" w:cs="Times New Roman"/>
          <w:b/>
          <w:bCs/>
        </w:rPr>
        <w:t xml:space="preserve"> Здібності:</w:t>
      </w:r>
    </w:p>
    <w:p w:rsidR="00E50CB7" w:rsidRPr="00C7096D" w:rsidRDefault="00E50CB7" w:rsidP="00E50CB7">
      <w:pPr>
        <w:numPr>
          <w:ilvl w:val="1"/>
          <w:numId w:val="19"/>
        </w:numPr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Добре володіння мовою, якою корист</w:t>
      </w:r>
      <w:r w:rsidR="001D3596" w:rsidRPr="00C7096D">
        <w:rPr>
          <w:rFonts w:ascii="Times New Roman" w:hAnsi="Times New Roman" w:cs="Times New Roman"/>
          <w:bCs/>
        </w:rPr>
        <w:t>ується місцева громада.</w:t>
      </w:r>
    </w:p>
    <w:p w:rsidR="00E50CB7" w:rsidRPr="00E50CB7" w:rsidRDefault="00E50CB7" w:rsidP="00E50CB7">
      <w:pPr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E50CB7">
        <w:rPr>
          <w:rFonts w:ascii="Times New Roman" w:hAnsi="Times New Roman" w:cs="Times New Roman"/>
          <w:b/>
          <w:bCs/>
        </w:rPr>
        <w:t>Аналітичні та Організаційні Навички:</w:t>
      </w:r>
    </w:p>
    <w:p w:rsidR="00E50CB7" w:rsidRPr="00C7096D" w:rsidRDefault="00E50CB7" w:rsidP="00E50CB7">
      <w:pPr>
        <w:numPr>
          <w:ilvl w:val="1"/>
          <w:numId w:val="19"/>
        </w:numPr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Здатність аналізувати складні соціальні проблеми та розробляти стратегії їх вирішення.</w:t>
      </w:r>
    </w:p>
    <w:p w:rsidR="00E50CB7" w:rsidRPr="00C7096D" w:rsidRDefault="00E50CB7" w:rsidP="00E50CB7">
      <w:pPr>
        <w:numPr>
          <w:ilvl w:val="1"/>
          <w:numId w:val="19"/>
        </w:numPr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Вміння організовувати та керувати процесами збору та аналізу даних для оцінки потреб громади.</w:t>
      </w:r>
    </w:p>
    <w:p w:rsidR="00E50CB7" w:rsidRPr="00E50CB7" w:rsidRDefault="00E50CB7" w:rsidP="00E50CB7">
      <w:pPr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E50CB7">
        <w:rPr>
          <w:rFonts w:ascii="Times New Roman" w:hAnsi="Times New Roman" w:cs="Times New Roman"/>
          <w:b/>
          <w:bCs/>
        </w:rPr>
        <w:t>Дипломатичні Навички:</w:t>
      </w:r>
    </w:p>
    <w:p w:rsidR="00E50CB7" w:rsidRPr="00C7096D" w:rsidRDefault="00E50CB7" w:rsidP="00E50CB7">
      <w:pPr>
        <w:numPr>
          <w:ilvl w:val="1"/>
          <w:numId w:val="19"/>
        </w:numPr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Досвід співпраці з партнерами, включаючи урядові структури, місцеві органи влади та неурядові організації.</w:t>
      </w:r>
    </w:p>
    <w:p w:rsidR="00E50CB7" w:rsidRPr="00C7096D" w:rsidRDefault="00E50CB7" w:rsidP="00E50CB7">
      <w:pPr>
        <w:numPr>
          <w:ilvl w:val="1"/>
          <w:numId w:val="19"/>
        </w:numPr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Здатність ефективно вирішувати конфліктні ситуації та підтримувати конструктивний діалог.</w:t>
      </w:r>
    </w:p>
    <w:p w:rsidR="00E50CB7" w:rsidRPr="00E50CB7" w:rsidRDefault="00E50CB7" w:rsidP="00E50CB7">
      <w:pPr>
        <w:numPr>
          <w:ilvl w:val="0"/>
          <w:numId w:val="19"/>
        </w:numPr>
        <w:rPr>
          <w:rFonts w:ascii="Times New Roman" w:hAnsi="Times New Roman" w:cs="Times New Roman"/>
          <w:b/>
          <w:bCs/>
        </w:rPr>
      </w:pPr>
      <w:r w:rsidRPr="00E50CB7">
        <w:rPr>
          <w:rFonts w:ascii="Times New Roman" w:hAnsi="Times New Roman" w:cs="Times New Roman"/>
          <w:b/>
          <w:bCs/>
        </w:rPr>
        <w:t xml:space="preserve">Відданість </w:t>
      </w:r>
      <w:r w:rsidR="00E256A2">
        <w:rPr>
          <w:rFonts w:ascii="Times New Roman" w:hAnsi="Times New Roman" w:cs="Times New Roman"/>
          <w:b/>
          <w:bCs/>
        </w:rPr>
        <w:t xml:space="preserve">Гуманітарним </w:t>
      </w:r>
      <w:r w:rsidRPr="00E50CB7">
        <w:rPr>
          <w:rFonts w:ascii="Times New Roman" w:hAnsi="Times New Roman" w:cs="Times New Roman"/>
          <w:b/>
          <w:bCs/>
        </w:rPr>
        <w:t>Принципам:</w:t>
      </w:r>
    </w:p>
    <w:p w:rsidR="00E50CB7" w:rsidRPr="00C7096D" w:rsidRDefault="00E50CB7" w:rsidP="00E50CB7">
      <w:pPr>
        <w:numPr>
          <w:ilvl w:val="1"/>
          <w:numId w:val="19"/>
        </w:numPr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Розуміння та відданість принципам та цілям в галузі захисту прав дітей та соціальної справедливості.</w:t>
      </w:r>
    </w:p>
    <w:p w:rsidR="007329CB" w:rsidRPr="008902A2" w:rsidRDefault="00E60826" w:rsidP="00E60826">
      <w:pPr>
        <w:rPr>
          <w:rFonts w:ascii="Times New Roman" w:hAnsi="Times New Roman" w:cs="Times New Roman"/>
          <w:b/>
        </w:rPr>
      </w:pPr>
      <w:r w:rsidRPr="008902A2">
        <w:rPr>
          <w:rFonts w:ascii="Times New Roman" w:hAnsi="Times New Roman" w:cs="Times New Roman"/>
          <w:b/>
        </w:rPr>
        <w:t xml:space="preserve"> </w:t>
      </w:r>
      <w:r w:rsidR="00AB1115" w:rsidRPr="008902A2">
        <w:rPr>
          <w:rFonts w:ascii="Times New Roman" w:hAnsi="Times New Roman" w:cs="Times New Roman"/>
          <w:b/>
        </w:rPr>
        <w:t>Інший релевантний досвід та навички</w:t>
      </w:r>
    </w:p>
    <w:p w:rsidR="006918AF" w:rsidRPr="006918AF" w:rsidRDefault="006918AF" w:rsidP="006918AF">
      <w:pPr>
        <w:rPr>
          <w:rFonts w:ascii="Times New Roman" w:hAnsi="Times New Roman" w:cs="Times New Roman"/>
          <w:b/>
          <w:bCs/>
        </w:rPr>
      </w:pPr>
      <w:r w:rsidRPr="006918AF">
        <w:rPr>
          <w:rFonts w:ascii="Times New Roman" w:hAnsi="Times New Roman" w:cs="Times New Roman"/>
          <w:b/>
          <w:bCs/>
        </w:rPr>
        <w:t>Досвід:</w:t>
      </w:r>
    </w:p>
    <w:p w:rsidR="00247442" w:rsidRPr="00247442" w:rsidRDefault="00247442" w:rsidP="00247442">
      <w:pPr>
        <w:numPr>
          <w:ilvl w:val="0"/>
          <w:numId w:val="20"/>
        </w:numPr>
        <w:rPr>
          <w:rFonts w:ascii="Times New Roman" w:hAnsi="Times New Roman" w:cs="Times New Roman"/>
          <w:b/>
          <w:bCs/>
        </w:rPr>
      </w:pPr>
      <w:r w:rsidRPr="00247442">
        <w:rPr>
          <w:rFonts w:ascii="Times New Roman" w:hAnsi="Times New Roman" w:cs="Times New Roman"/>
          <w:b/>
          <w:bCs/>
        </w:rPr>
        <w:t>Робота в Міжнародних Організаціях:</w:t>
      </w:r>
    </w:p>
    <w:p w:rsidR="00247442" w:rsidRPr="00C7096D" w:rsidRDefault="00247442" w:rsidP="00247442">
      <w:pPr>
        <w:numPr>
          <w:ilvl w:val="1"/>
          <w:numId w:val="20"/>
        </w:numPr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Досвід роботи або співпраці з іншими міжнародними організаціями, особливо тими, які спеціалізуються на захисті прав дітей та розвитку громад.</w:t>
      </w:r>
    </w:p>
    <w:p w:rsidR="00247442" w:rsidRPr="00247442" w:rsidRDefault="00247442" w:rsidP="00247442">
      <w:pPr>
        <w:numPr>
          <w:ilvl w:val="0"/>
          <w:numId w:val="20"/>
        </w:numPr>
        <w:rPr>
          <w:rFonts w:ascii="Times New Roman" w:hAnsi="Times New Roman" w:cs="Times New Roman"/>
          <w:b/>
          <w:bCs/>
        </w:rPr>
      </w:pPr>
      <w:r w:rsidRPr="00247442">
        <w:rPr>
          <w:rFonts w:ascii="Times New Roman" w:hAnsi="Times New Roman" w:cs="Times New Roman"/>
          <w:b/>
          <w:bCs/>
        </w:rPr>
        <w:t>Проектний Досвід:</w:t>
      </w:r>
    </w:p>
    <w:p w:rsidR="00247442" w:rsidRPr="00C7096D" w:rsidRDefault="00247442" w:rsidP="00247442">
      <w:pPr>
        <w:numPr>
          <w:ilvl w:val="1"/>
          <w:numId w:val="20"/>
        </w:numPr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Участь у впровадженні та керуванні проектами, спрямованими на соціальний розвиток та покращення умов життя в громадах.</w:t>
      </w:r>
    </w:p>
    <w:p w:rsidR="00247442" w:rsidRPr="00247442" w:rsidRDefault="00247442" w:rsidP="00247442">
      <w:pPr>
        <w:numPr>
          <w:ilvl w:val="0"/>
          <w:numId w:val="20"/>
        </w:numPr>
        <w:rPr>
          <w:rFonts w:ascii="Times New Roman" w:hAnsi="Times New Roman" w:cs="Times New Roman"/>
          <w:b/>
          <w:bCs/>
        </w:rPr>
      </w:pPr>
      <w:r w:rsidRPr="00247442">
        <w:rPr>
          <w:rFonts w:ascii="Times New Roman" w:hAnsi="Times New Roman" w:cs="Times New Roman"/>
          <w:b/>
          <w:bCs/>
        </w:rPr>
        <w:t>Тренінгова Діяльність:</w:t>
      </w:r>
    </w:p>
    <w:p w:rsidR="00247442" w:rsidRPr="00C7096D" w:rsidRDefault="00247442" w:rsidP="00247442">
      <w:pPr>
        <w:numPr>
          <w:ilvl w:val="1"/>
          <w:numId w:val="20"/>
        </w:numPr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Досвід розробки та проведення тренінгів з різних тем, пов'язаних із соціальним розвитком та захистом вразливих категорій населення.</w:t>
      </w:r>
    </w:p>
    <w:p w:rsidR="00247442" w:rsidRPr="00247442" w:rsidRDefault="00247442" w:rsidP="00247442">
      <w:pPr>
        <w:numPr>
          <w:ilvl w:val="0"/>
          <w:numId w:val="20"/>
        </w:numPr>
        <w:rPr>
          <w:rFonts w:ascii="Times New Roman" w:hAnsi="Times New Roman" w:cs="Times New Roman"/>
          <w:b/>
          <w:bCs/>
        </w:rPr>
      </w:pPr>
      <w:r w:rsidRPr="00247442">
        <w:rPr>
          <w:rFonts w:ascii="Times New Roman" w:hAnsi="Times New Roman" w:cs="Times New Roman"/>
          <w:b/>
          <w:bCs/>
        </w:rPr>
        <w:t>Гендерна Грамотність:</w:t>
      </w:r>
    </w:p>
    <w:p w:rsidR="00247442" w:rsidRPr="00C7096D" w:rsidRDefault="00247442" w:rsidP="00247442">
      <w:pPr>
        <w:numPr>
          <w:ilvl w:val="1"/>
          <w:numId w:val="20"/>
        </w:numPr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Знання та розуміння питань гендерної рівності та готовність враховувати гендерні аспекти в усіх аспектах роботи.</w:t>
      </w:r>
    </w:p>
    <w:p w:rsidR="00247442" w:rsidRPr="00247442" w:rsidRDefault="00247442" w:rsidP="00247442">
      <w:pPr>
        <w:numPr>
          <w:ilvl w:val="0"/>
          <w:numId w:val="20"/>
        </w:numPr>
        <w:rPr>
          <w:rFonts w:ascii="Times New Roman" w:hAnsi="Times New Roman" w:cs="Times New Roman"/>
          <w:b/>
          <w:bCs/>
        </w:rPr>
      </w:pPr>
      <w:r w:rsidRPr="00247442">
        <w:rPr>
          <w:rFonts w:ascii="Times New Roman" w:hAnsi="Times New Roman" w:cs="Times New Roman"/>
          <w:b/>
          <w:bCs/>
        </w:rPr>
        <w:t>Технічні Навички:</w:t>
      </w:r>
    </w:p>
    <w:p w:rsidR="00247442" w:rsidRPr="00C7096D" w:rsidRDefault="00247442" w:rsidP="00247442">
      <w:pPr>
        <w:numPr>
          <w:ilvl w:val="1"/>
          <w:numId w:val="20"/>
        </w:numPr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t>Вміння користуватися інформаційними технологіями для збору та обробки даних, а також для комунікації з партнерами та громадою.</w:t>
      </w:r>
    </w:p>
    <w:p w:rsidR="00247442" w:rsidRPr="00247442" w:rsidRDefault="00247442" w:rsidP="00247442">
      <w:pPr>
        <w:numPr>
          <w:ilvl w:val="0"/>
          <w:numId w:val="20"/>
        </w:numPr>
        <w:rPr>
          <w:rFonts w:ascii="Times New Roman" w:hAnsi="Times New Roman" w:cs="Times New Roman"/>
          <w:b/>
          <w:bCs/>
        </w:rPr>
      </w:pPr>
      <w:proofErr w:type="spellStart"/>
      <w:r w:rsidRPr="00247442">
        <w:rPr>
          <w:rFonts w:ascii="Times New Roman" w:hAnsi="Times New Roman" w:cs="Times New Roman"/>
          <w:b/>
          <w:bCs/>
        </w:rPr>
        <w:t>Міжсекторальна</w:t>
      </w:r>
      <w:proofErr w:type="spellEnd"/>
      <w:r w:rsidRPr="00247442">
        <w:rPr>
          <w:rFonts w:ascii="Times New Roman" w:hAnsi="Times New Roman" w:cs="Times New Roman"/>
          <w:b/>
          <w:bCs/>
        </w:rPr>
        <w:t xml:space="preserve"> Співпраця:</w:t>
      </w:r>
    </w:p>
    <w:p w:rsidR="00247442" w:rsidRPr="00C7096D" w:rsidRDefault="00247442" w:rsidP="00247442">
      <w:pPr>
        <w:numPr>
          <w:ilvl w:val="1"/>
          <w:numId w:val="20"/>
        </w:numPr>
        <w:rPr>
          <w:rFonts w:ascii="Times New Roman" w:hAnsi="Times New Roman" w:cs="Times New Roman"/>
          <w:bCs/>
        </w:rPr>
      </w:pPr>
      <w:r w:rsidRPr="00C7096D">
        <w:rPr>
          <w:rFonts w:ascii="Times New Roman" w:hAnsi="Times New Roman" w:cs="Times New Roman"/>
          <w:bCs/>
        </w:rPr>
        <w:lastRenderedPageBreak/>
        <w:t>Досвід співпраці з представниками різних галузей, таких як охорона здоров'я, освіта, економічний розвиток тощо, для досягнення комплексного соціального впливу.</w:t>
      </w:r>
    </w:p>
    <w:p w:rsidR="00247442" w:rsidRPr="00247442" w:rsidRDefault="00247442" w:rsidP="00247442">
      <w:pPr>
        <w:numPr>
          <w:ilvl w:val="0"/>
          <w:numId w:val="20"/>
        </w:numPr>
        <w:rPr>
          <w:rFonts w:ascii="Times New Roman" w:hAnsi="Times New Roman" w:cs="Times New Roman"/>
          <w:b/>
          <w:bCs/>
        </w:rPr>
      </w:pPr>
      <w:r w:rsidRPr="00247442">
        <w:rPr>
          <w:rFonts w:ascii="Times New Roman" w:hAnsi="Times New Roman" w:cs="Times New Roman"/>
          <w:b/>
          <w:bCs/>
        </w:rPr>
        <w:t>Психосоціальна Підтримка:</w:t>
      </w:r>
    </w:p>
    <w:p w:rsidR="00247442" w:rsidRPr="00247442" w:rsidRDefault="00247442" w:rsidP="00247442">
      <w:pPr>
        <w:numPr>
          <w:ilvl w:val="1"/>
          <w:numId w:val="20"/>
        </w:numPr>
        <w:rPr>
          <w:rFonts w:ascii="Times New Roman" w:hAnsi="Times New Roman" w:cs="Times New Roman"/>
          <w:b/>
          <w:bCs/>
        </w:rPr>
      </w:pPr>
      <w:r w:rsidRPr="00C7096D">
        <w:rPr>
          <w:rFonts w:ascii="Times New Roman" w:hAnsi="Times New Roman" w:cs="Times New Roman"/>
          <w:bCs/>
        </w:rPr>
        <w:t>Знання психосоціальних принципів та навички надання підтримки та консультацій у важких життєвих ситуаціях</w:t>
      </w:r>
      <w:r w:rsidRPr="00247442">
        <w:rPr>
          <w:rFonts w:ascii="Times New Roman" w:hAnsi="Times New Roman" w:cs="Times New Roman"/>
          <w:b/>
          <w:bCs/>
        </w:rPr>
        <w:t>.</w:t>
      </w:r>
    </w:p>
    <w:p w:rsidR="00AB1115" w:rsidRPr="008902A2" w:rsidRDefault="007D6EE4" w:rsidP="007D6EE4">
      <w:pPr>
        <w:rPr>
          <w:rFonts w:ascii="Times New Roman" w:hAnsi="Times New Roman" w:cs="Times New Roman"/>
          <w:b/>
          <w:bCs/>
        </w:rPr>
      </w:pPr>
      <w:r w:rsidRPr="008902A2">
        <w:rPr>
          <w:rFonts w:ascii="Times New Roman" w:hAnsi="Times New Roman" w:cs="Times New Roman"/>
          <w:b/>
          <w:bCs/>
        </w:rPr>
        <w:t xml:space="preserve"> </w:t>
      </w:r>
      <w:r w:rsidR="00AB1115" w:rsidRPr="008902A2">
        <w:rPr>
          <w:rFonts w:ascii="Times New Roman" w:hAnsi="Times New Roman" w:cs="Times New Roman"/>
          <w:b/>
          <w:bCs/>
        </w:rPr>
        <w:t>Умови:</w:t>
      </w:r>
    </w:p>
    <w:p w:rsidR="00AB1115" w:rsidRPr="008902A2" w:rsidRDefault="00AB1115" w:rsidP="00025099">
      <w:p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 xml:space="preserve">Між </w:t>
      </w:r>
      <w:r w:rsidR="00025099" w:rsidRPr="008902A2">
        <w:rPr>
          <w:rFonts w:ascii="Times New Roman" w:hAnsi="Times New Roman" w:cs="Times New Roman"/>
        </w:rPr>
        <w:t>МФОЗНС «Регіон Карпат»</w:t>
      </w:r>
      <w:r w:rsidRPr="008902A2">
        <w:rPr>
          <w:rFonts w:ascii="Times New Roman" w:hAnsi="Times New Roman" w:cs="Times New Roman"/>
        </w:rPr>
        <w:t xml:space="preserve"> та підрядником буде підписано угоду про надання послуг, в якому буде детально викладено умови співпраці. </w:t>
      </w:r>
    </w:p>
    <w:p w:rsidR="00AB1115" w:rsidRPr="008902A2" w:rsidRDefault="00AB1115" w:rsidP="00025099">
      <w:pPr>
        <w:rPr>
          <w:rFonts w:ascii="Times New Roman" w:hAnsi="Times New Roman" w:cs="Times New Roman"/>
          <w:b/>
          <w:bCs/>
        </w:rPr>
      </w:pPr>
      <w:r w:rsidRPr="008902A2">
        <w:rPr>
          <w:rFonts w:ascii="Times New Roman" w:hAnsi="Times New Roman" w:cs="Times New Roman"/>
          <w:b/>
          <w:bCs/>
        </w:rPr>
        <w:t>Вимоги до – учасника тендеру:</w:t>
      </w:r>
    </w:p>
    <w:p w:rsidR="00AB1115" w:rsidRPr="008902A2" w:rsidRDefault="00AB1115" w:rsidP="003D099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Обов’язкова реєстрація фізичною особ</w:t>
      </w:r>
      <w:r w:rsidR="00025099" w:rsidRPr="008902A2">
        <w:rPr>
          <w:rFonts w:ascii="Times New Roman" w:hAnsi="Times New Roman" w:cs="Times New Roman"/>
        </w:rPr>
        <w:t>ою-підприємцем 3 групи</w:t>
      </w:r>
    </w:p>
    <w:p w:rsidR="00AB1115" w:rsidRPr="008902A2" w:rsidRDefault="00AB1115" w:rsidP="003D099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 xml:space="preserve">Наявність відповідних </w:t>
      </w:r>
      <w:proofErr w:type="spellStart"/>
      <w:r w:rsidRPr="008902A2">
        <w:rPr>
          <w:rFonts w:ascii="Times New Roman" w:hAnsi="Times New Roman" w:cs="Times New Roman"/>
        </w:rPr>
        <w:t>КВЕДів</w:t>
      </w:r>
      <w:proofErr w:type="spellEnd"/>
      <w:r w:rsidRPr="008902A2">
        <w:rPr>
          <w:rFonts w:ascii="Times New Roman" w:hAnsi="Times New Roman" w:cs="Times New Roman"/>
        </w:rPr>
        <w:t>.</w:t>
      </w:r>
    </w:p>
    <w:p w:rsidR="00AB1115" w:rsidRPr="008902A2" w:rsidRDefault="00AB1115" w:rsidP="00AB1115">
      <w:p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Учасник тендеру надає організатору наступні документи:</w:t>
      </w:r>
    </w:p>
    <w:p w:rsidR="00AB1115" w:rsidRPr="008902A2" w:rsidRDefault="00AB1115" w:rsidP="003D099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Копія документу, що підтверджує державну реєстрацію;</w:t>
      </w:r>
    </w:p>
    <w:p w:rsidR="00AB1115" w:rsidRPr="008902A2" w:rsidRDefault="00AB1115" w:rsidP="003D099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Копія документу, що підтверджує податковий статус;</w:t>
      </w:r>
    </w:p>
    <w:p w:rsidR="00AB1115" w:rsidRPr="008902A2" w:rsidRDefault="00DE69E9" w:rsidP="003D099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Тендерна пропозиція, заповнена,</w:t>
      </w:r>
      <w:r w:rsidRPr="008902A2">
        <w:rPr>
          <w:rFonts w:ascii="Times New Roman" w:hAnsi="Times New Roman" w:cs="Times New Roman"/>
          <w:lang w:val="ru-RU"/>
        </w:rPr>
        <w:t xml:space="preserve"> </w:t>
      </w:r>
      <w:r w:rsidRPr="008902A2">
        <w:rPr>
          <w:rFonts w:ascii="Times New Roman" w:hAnsi="Times New Roman" w:cs="Times New Roman"/>
        </w:rPr>
        <w:t>підписана</w:t>
      </w:r>
      <w:r w:rsidR="00025099" w:rsidRPr="008902A2">
        <w:rPr>
          <w:rFonts w:ascii="Times New Roman" w:hAnsi="Times New Roman" w:cs="Times New Roman"/>
        </w:rPr>
        <w:t>,</w:t>
      </w:r>
      <w:r w:rsidRPr="008902A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25099" w:rsidRPr="008902A2">
        <w:rPr>
          <w:rFonts w:ascii="Times New Roman" w:hAnsi="Times New Roman" w:cs="Times New Roman"/>
        </w:rPr>
        <w:t>відсканована</w:t>
      </w:r>
      <w:proofErr w:type="spellEnd"/>
      <w:r w:rsidRPr="008902A2">
        <w:rPr>
          <w:rFonts w:ascii="Times New Roman" w:hAnsi="Times New Roman" w:cs="Times New Roman"/>
          <w:lang w:val="ru-RU"/>
        </w:rPr>
        <w:t>;</w:t>
      </w:r>
    </w:p>
    <w:p w:rsidR="00AB1115" w:rsidRPr="008902A2" w:rsidRDefault="00AB1115" w:rsidP="003D099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Резюме;</w:t>
      </w:r>
    </w:p>
    <w:p w:rsidR="00AB1115" w:rsidRPr="008902A2" w:rsidRDefault="00AB1115" w:rsidP="003D099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Сертифікати (за наявності).</w:t>
      </w:r>
    </w:p>
    <w:p w:rsidR="00AB1115" w:rsidRPr="008902A2" w:rsidRDefault="00AB1115" w:rsidP="00AB1115">
      <w:p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Істотні критерії (умови) відбору тендерних пропозицій:</w:t>
      </w:r>
    </w:p>
    <w:p w:rsidR="00AB1115" w:rsidRPr="008902A2" w:rsidRDefault="00AB1115" w:rsidP="003D099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Відповідність учасника кваліфікаційним вимогам тендерного оголошення;</w:t>
      </w:r>
    </w:p>
    <w:p w:rsidR="00AB1115" w:rsidRPr="008902A2" w:rsidRDefault="00AB1115" w:rsidP="003D099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Відповідність поданих документів умовам тендерного оголошення;</w:t>
      </w:r>
    </w:p>
    <w:p w:rsidR="00AB1115" w:rsidRPr="008902A2" w:rsidRDefault="00AB1115" w:rsidP="003D099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Прийнятна вартість послуг.</w:t>
      </w:r>
    </w:p>
    <w:p w:rsidR="00AB1115" w:rsidRPr="008902A2" w:rsidRDefault="00AB1115" w:rsidP="00AB1115">
      <w:p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Відбір підрядника буде здійснюватися на основі професійного досвіду кандидатів та їхньої компетенції, що відповідають вимогам, наведеним вище.</w:t>
      </w:r>
    </w:p>
    <w:p w:rsidR="00AB1115" w:rsidRPr="008902A2" w:rsidRDefault="00AB1115" w:rsidP="00D66015">
      <w:pPr>
        <w:rPr>
          <w:rFonts w:ascii="Times New Roman" w:hAnsi="Times New Roman" w:cs="Times New Roman"/>
          <w:b/>
          <w:bCs/>
          <w:highlight w:val="red"/>
        </w:rPr>
      </w:pPr>
      <w:r w:rsidRPr="008902A2">
        <w:rPr>
          <w:rFonts w:ascii="Times New Roman" w:hAnsi="Times New Roman" w:cs="Times New Roman"/>
        </w:rPr>
        <w:t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 </w:t>
      </w:r>
      <w:r w:rsidR="00025099" w:rsidRPr="008902A2">
        <w:rPr>
          <w:rFonts w:ascii="Times New Roman" w:hAnsi="Times New Roman" w:cs="Times New Roman"/>
          <w:b/>
          <w:bCs/>
        </w:rPr>
        <w:t xml:space="preserve">12:00 </w:t>
      </w:r>
      <w:r w:rsidR="00025099" w:rsidRPr="008902A2">
        <w:rPr>
          <w:rFonts w:ascii="Times New Roman" w:hAnsi="Times New Roman" w:cs="Times New Roman"/>
          <w:b/>
          <w:bCs/>
          <w:lang w:val="ru-RU"/>
        </w:rPr>
        <w:t>__</w:t>
      </w:r>
      <w:r w:rsidR="001A61B2">
        <w:rPr>
          <w:rFonts w:ascii="Times New Roman" w:hAnsi="Times New Roman" w:cs="Times New Roman"/>
          <w:b/>
          <w:bCs/>
        </w:rPr>
        <w:t>24</w:t>
      </w:r>
      <w:r w:rsidR="0046547F" w:rsidRPr="008902A2">
        <w:rPr>
          <w:rFonts w:ascii="Times New Roman" w:hAnsi="Times New Roman" w:cs="Times New Roman"/>
          <w:b/>
          <w:bCs/>
        </w:rPr>
        <w:t xml:space="preserve"> листопада</w:t>
      </w:r>
      <w:r w:rsidR="00025099" w:rsidRPr="008902A2">
        <w:rPr>
          <w:rFonts w:ascii="Times New Roman" w:hAnsi="Times New Roman" w:cs="Times New Roman"/>
          <w:b/>
          <w:bCs/>
        </w:rPr>
        <w:t> 2023</w:t>
      </w:r>
      <w:r w:rsidRPr="008902A2">
        <w:rPr>
          <w:rFonts w:ascii="Times New Roman" w:hAnsi="Times New Roman" w:cs="Times New Roman"/>
          <w:b/>
          <w:bCs/>
        </w:rPr>
        <w:t xml:space="preserve"> року</w:t>
      </w:r>
      <w:r w:rsidRPr="008902A2">
        <w:rPr>
          <w:rFonts w:ascii="Times New Roman" w:hAnsi="Times New Roman" w:cs="Times New Roman"/>
        </w:rPr>
        <w:t xml:space="preserve"> у письмовому (електронному, </w:t>
      </w:r>
      <w:proofErr w:type="spellStart"/>
      <w:r w:rsidRPr="008902A2">
        <w:rPr>
          <w:rFonts w:ascii="Times New Roman" w:hAnsi="Times New Roman" w:cs="Times New Roman"/>
        </w:rPr>
        <w:t>відсканованому</w:t>
      </w:r>
      <w:proofErr w:type="spellEnd"/>
      <w:r w:rsidRPr="008902A2">
        <w:rPr>
          <w:rFonts w:ascii="Times New Roman" w:hAnsi="Times New Roman" w:cs="Times New Roman"/>
        </w:rPr>
        <w:t>) форматі з поміткою</w:t>
      </w:r>
      <w:r w:rsidRPr="008902A2">
        <w:rPr>
          <w:rFonts w:ascii="Times New Roman" w:hAnsi="Times New Roman" w:cs="Times New Roman"/>
          <w:b/>
          <w:bCs/>
        </w:rPr>
        <w:t> “</w:t>
      </w:r>
      <w:r w:rsidR="00025099" w:rsidRPr="008902A2">
        <w:rPr>
          <w:rFonts w:ascii="Times New Roman" w:hAnsi="Times New Roman" w:cs="Times New Roman"/>
          <w:b/>
          <w:bCs/>
        </w:rPr>
        <w:t xml:space="preserve">Участь у тендері № </w:t>
      </w:r>
      <w:r w:rsidR="00025099" w:rsidRPr="008902A2">
        <w:rPr>
          <w:rFonts w:ascii="Times New Roman" w:hAnsi="Times New Roman" w:cs="Times New Roman"/>
          <w:b/>
          <w:bCs/>
          <w:lang w:val="en-US"/>
        </w:rPr>
        <w:t>RFQ</w:t>
      </w:r>
      <w:r w:rsidR="005B4D08">
        <w:rPr>
          <w:rFonts w:ascii="Times New Roman" w:hAnsi="Times New Roman" w:cs="Times New Roman"/>
          <w:b/>
          <w:bCs/>
          <w:lang w:val="ru-RU"/>
        </w:rPr>
        <w:t xml:space="preserve"> 2023-</w:t>
      </w:r>
      <w:r w:rsidR="00E4789C">
        <w:rPr>
          <w:rFonts w:ascii="Times New Roman" w:hAnsi="Times New Roman" w:cs="Times New Roman"/>
          <w:b/>
          <w:bCs/>
          <w:lang w:val="ru-RU"/>
        </w:rPr>
        <w:t>53</w:t>
      </w:r>
      <w:r w:rsidR="003B1DC4">
        <w:rPr>
          <w:rFonts w:ascii="Times New Roman" w:hAnsi="Times New Roman" w:cs="Times New Roman"/>
          <w:b/>
          <w:bCs/>
          <w:lang w:val="ru-RU"/>
        </w:rPr>
        <w:t>/</w:t>
      </w:r>
      <w:r w:rsidR="001A61B2" w:rsidRPr="008902A2">
        <w:rPr>
          <w:rFonts w:ascii="Times New Roman" w:hAnsi="Times New Roman" w:cs="Times New Roman"/>
          <w:b/>
          <w:bCs/>
          <w:lang w:val="en-US"/>
        </w:rPr>
        <w:t>UN</w:t>
      </w:r>
      <w:r w:rsidR="00490A8C" w:rsidRPr="008902A2">
        <w:rPr>
          <w:rFonts w:ascii="Times New Roman" w:hAnsi="Times New Roman" w:cs="Times New Roman"/>
          <w:b/>
          <w:bCs/>
        </w:rPr>
        <w:t xml:space="preserve">: </w:t>
      </w:r>
      <w:r w:rsidR="003B1DC4">
        <w:rPr>
          <w:rFonts w:ascii="Times New Roman" w:hAnsi="Times New Roman" w:cs="Times New Roman"/>
          <w:b/>
          <w:bCs/>
        </w:rPr>
        <w:t>Із надання п</w:t>
      </w:r>
      <w:r w:rsidR="000733B9">
        <w:rPr>
          <w:rFonts w:ascii="Times New Roman" w:hAnsi="Times New Roman" w:cs="Times New Roman"/>
          <w:b/>
          <w:bCs/>
        </w:rPr>
        <w:t>ослуг</w:t>
      </w:r>
      <w:r w:rsidR="00767EAD" w:rsidRPr="008902A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B5C03">
        <w:rPr>
          <w:rFonts w:ascii="Times New Roman" w:hAnsi="Times New Roman" w:cs="Times New Roman"/>
          <w:b/>
          <w:bCs/>
        </w:rPr>
        <w:t>фасилітатора</w:t>
      </w:r>
      <w:proofErr w:type="spellEnd"/>
      <w:r w:rsidR="006124AB" w:rsidRPr="008902A2">
        <w:rPr>
          <w:rFonts w:ascii="Times New Roman" w:hAnsi="Times New Roman" w:cs="Times New Roman"/>
          <w:b/>
          <w:bCs/>
        </w:rPr>
        <w:t xml:space="preserve"> </w:t>
      </w:r>
      <w:r w:rsidRPr="008902A2">
        <w:rPr>
          <w:rFonts w:ascii="Times New Roman" w:hAnsi="Times New Roman" w:cs="Times New Roman"/>
        </w:rPr>
        <w:t>на адресу: </w:t>
      </w:r>
      <w:hyperlink r:id="rId6" w:history="1">
        <w:r w:rsidR="00025099" w:rsidRPr="008902A2">
          <w:rPr>
            <w:rStyle w:val="a3"/>
            <w:rFonts w:ascii="Times New Roman" w:hAnsi="Times New Roman" w:cs="Times New Roman"/>
            <w:b/>
            <w:bCs/>
            <w:lang w:val="en-US"/>
          </w:rPr>
          <w:t>zakupka</w:t>
        </w:r>
        <w:r w:rsidR="00025099" w:rsidRPr="008902A2">
          <w:rPr>
            <w:rStyle w:val="a3"/>
            <w:rFonts w:ascii="Times New Roman" w:hAnsi="Times New Roman" w:cs="Times New Roman"/>
            <w:b/>
            <w:bCs/>
          </w:rPr>
          <w:t>@</w:t>
        </w:r>
        <w:r w:rsidR="00025099" w:rsidRPr="008902A2">
          <w:rPr>
            <w:rStyle w:val="a3"/>
            <w:rFonts w:ascii="Times New Roman" w:hAnsi="Times New Roman" w:cs="Times New Roman"/>
            <w:b/>
            <w:bCs/>
            <w:lang w:val="en-US"/>
          </w:rPr>
          <w:t>neeka</w:t>
        </w:r>
        <w:r w:rsidR="00025099" w:rsidRPr="008902A2">
          <w:rPr>
            <w:rStyle w:val="a3"/>
            <w:rFonts w:ascii="Times New Roman" w:hAnsi="Times New Roman" w:cs="Times New Roman"/>
            <w:b/>
            <w:bCs/>
          </w:rPr>
          <w:t>.</w:t>
        </w:r>
        <w:proofErr w:type="spellStart"/>
        <w:r w:rsidR="00025099" w:rsidRPr="008902A2">
          <w:rPr>
            <w:rStyle w:val="a3"/>
            <w:rFonts w:ascii="Times New Roman" w:hAnsi="Times New Roman" w:cs="Times New Roman"/>
            <w:b/>
            <w:bCs/>
          </w:rPr>
          <w:t>org</w:t>
        </w:r>
        <w:proofErr w:type="spellEnd"/>
      </w:hyperlink>
      <w:r w:rsidRPr="008902A2">
        <w:rPr>
          <w:rFonts w:ascii="Times New Roman" w:hAnsi="Times New Roman" w:cs="Times New Roman"/>
          <w:b/>
          <w:bCs/>
        </w:rPr>
        <w:t>.</w:t>
      </w:r>
    </w:p>
    <w:p w:rsidR="00AB1115" w:rsidRPr="008902A2" w:rsidRDefault="00AB1115" w:rsidP="00AB1115">
      <w:p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 Тендерна процедура:</w:t>
      </w:r>
    </w:p>
    <w:p w:rsidR="00AB1115" w:rsidRPr="008902A2" w:rsidRDefault="00AB1115" w:rsidP="003D099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:rsidR="00AB1115" w:rsidRPr="008902A2" w:rsidRDefault="00AB1115" w:rsidP="003D099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AB1115" w:rsidRPr="008902A2" w:rsidRDefault="00AB1115" w:rsidP="003D099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Тендерні пропозиції, мають бути чинними та не п</w:t>
      </w:r>
      <w:bookmarkStart w:id="0" w:name="_GoBack"/>
      <w:bookmarkEnd w:id="0"/>
      <w:r w:rsidRPr="008902A2">
        <w:rPr>
          <w:rFonts w:ascii="Times New Roman" w:hAnsi="Times New Roman" w:cs="Times New Roman"/>
        </w:rPr>
        <w:t>ідлягатимуть внесенню змін з боку учасників тендеру, що їх подали, до повного завершення надання послуг.</w:t>
      </w:r>
    </w:p>
    <w:p w:rsidR="00AB1115" w:rsidRPr="008902A2" w:rsidRDefault="00AB1115" w:rsidP="003D099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Визначення переможця тендеру, відбудеться шляхом розгляду та перевірки наданих пропозицій 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пропонуватиме найнижчу ціну за умови потрібної кваліфікації постачальника. </w:t>
      </w:r>
    </w:p>
    <w:p w:rsidR="00AB1115" w:rsidRPr="008902A2" w:rsidRDefault="00AB1115" w:rsidP="003D099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  </w:t>
      </w:r>
    </w:p>
    <w:p w:rsidR="00AB1115" w:rsidRPr="008902A2" w:rsidRDefault="00AB1115" w:rsidP="00AB1115">
      <w:p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Додаткові застереження:</w:t>
      </w:r>
    </w:p>
    <w:p w:rsidR="00AB1115" w:rsidRPr="008902A2" w:rsidRDefault="00AB1115" w:rsidP="003D099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lastRenderedPageBreak/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AB1115" w:rsidRPr="008902A2" w:rsidRDefault="00AB1115" w:rsidP="003D099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:rsidR="00025099" w:rsidRPr="008902A2" w:rsidRDefault="00025099" w:rsidP="00AB1115">
      <w:pPr>
        <w:rPr>
          <w:rFonts w:ascii="Times New Roman" w:hAnsi="Times New Roman" w:cs="Times New Roman"/>
          <w:b/>
          <w:bCs/>
        </w:rPr>
      </w:pPr>
    </w:p>
    <w:p w:rsidR="00AB1115" w:rsidRPr="008902A2" w:rsidRDefault="00025099" w:rsidP="00AB1115">
      <w:pPr>
        <w:rPr>
          <w:rFonts w:ascii="Times New Roman" w:hAnsi="Times New Roman" w:cs="Times New Roman"/>
          <w:b/>
          <w:bCs/>
        </w:rPr>
      </w:pPr>
      <w:r w:rsidRPr="008902A2">
        <w:rPr>
          <w:rFonts w:ascii="Times New Roman" w:hAnsi="Times New Roman" w:cs="Times New Roman"/>
          <w:b/>
          <w:bCs/>
        </w:rPr>
        <w:t>Затверджено:</w:t>
      </w:r>
    </w:p>
    <w:p w:rsidR="00345BBB" w:rsidRPr="008902A2" w:rsidRDefault="00025099">
      <w:pPr>
        <w:rPr>
          <w:rFonts w:ascii="Times New Roman" w:hAnsi="Times New Roman" w:cs="Times New Roman"/>
          <w:b/>
          <w:bCs/>
        </w:rPr>
      </w:pPr>
      <w:r w:rsidRPr="008902A2">
        <w:rPr>
          <w:rFonts w:ascii="Times New Roman" w:hAnsi="Times New Roman" w:cs="Times New Roman"/>
          <w:b/>
          <w:bCs/>
        </w:rPr>
        <w:t xml:space="preserve">Директор МФОЗНС «Регіон Карпат» ________________А.І. </w:t>
      </w:r>
      <w:proofErr w:type="spellStart"/>
      <w:r w:rsidRPr="008902A2">
        <w:rPr>
          <w:rFonts w:ascii="Times New Roman" w:hAnsi="Times New Roman" w:cs="Times New Roman"/>
          <w:b/>
          <w:bCs/>
        </w:rPr>
        <w:t>Пірчак</w:t>
      </w:r>
      <w:proofErr w:type="spellEnd"/>
    </w:p>
    <w:sectPr w:rsidR="00345BBB" w:rsidRPr="008902A2" w:rsidSect="00025099">
      <w:pgSz w:w="11900" w:h="16840" w:code="9"/>
      <w:pgMar w:top="357" w:right="985" w:bottom="357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EDF"/>
    <w:multiLevelType w:val="multilevel"/>
    <w:tmpl w:val="6C14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862DA"/>
    <w:multiLevelType w:val="multilevel"/>
    <w:tmpl w:val="08D8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B4CAF"/>
    <w:multiLevelType w:val="multilevel"/>
    <w:tmpl w:val="1910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11596"/>
    <w:multiLevelType w:val="multilevel"/>
    <w:tmpl w:val="A0E6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C32CA"/>
    <w:multiLevelType w:val="multilevel"/>
    <w:tmpl w:val="42E2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414AA"/>
    <w:multiLevelType w:val="multilevel"/>
    <w:tmpl w:val="F330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776195"/>
    <w:multiLevelType w:val="multilevel"/>
    <w:tmpl w:val="B284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100BA"/>
    <w:multiLevelType w:val="multilevel"/>
    <w:tmpl w:val="FAA0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1B79B4"/>
    <w:multiLevelType w:val="multilevel"/>
    <w:tmpl w:val="803E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93107"/>
    <w:multiLevelType w:val="multilevel"/>
    <w:tmpl w:val="2896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15A44"/>
    <w:multiLevelType w:val="multilevel"/>
    <w:tmpl w:val="4F10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1108A1"/>
    <w:multiLevelType w:val="multilevel"/>
    <w:tmpl w:val="6D5C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B305EF"/>
    <w:multiLevelType w:val="multilevel"/>
    <w:tmpl w:val="7EF4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122CA4"/>
    <w:multiLevelType w:val="multilevel"/>
    <w:tmpl w:val="BBF2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AA101A"/>
    <w:multiLevelType w:val="multilevel"/>
    <w:tmpl w:val="BFCE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EA73FE"/>
    <w:multiLevelType w:val="multilevel"/>
    <w:tmpl w:val="30DA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DB6BC5"/>
    <w:multiLevelType w:val="multilevel"/>
    <w:tmpl w:val="6C7A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55267F"/>
    <w:multiLevelType w:val="multilevel"/>
    <w:tmpl w:val="21E8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1236B5"/>
    <w:multiLevelType w:val="multilevel"/>
    <w:tmpl w:val="0FB02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290F9D"/>
    <w:multiLevelType w:val="multilevel"/>
    <w:tmpl w:val="7724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9"/>
  </w:num>
  <w:num w:numId="4">
    <w:abstractNumId w:val="15"/>
  </w:num>
  <w:num w:numId="5">
    <w:abstractNumId w:val="11"/>
  </w:num>
  <w:num w:numId="6">
    <w:abstractNumId w:val="0"/>
  </w:num>
  <w:num w:numId="7">
    <w:abstractNumId w:val="8"/>
  </w:num>
  <w:num w:numId="8">
    <w:abstractNumId w:val="18"/>
  </w:num>
  <w:num w:numId="9">
    <w:abstractNumId w:val="9"/>
  </w:num>
  <w:num w:numId="10">
    <w:abstractNumId w:val="2"/>
  </w:num>
  <w:num w:numId="11">
    <w:abstractNumId w:val="1"/>
  </w:num>
  <w:num w:numId="12">
    <w:abstractNumId w:val="3"/>
  </w:num>
  <w:num w:numId="13">
    <w:abstractNumId w:val="10"/>
  </w:num>
  <w:num w:numId="14">
    <w:abstractNumId w:val="14"/>
  </w:num>
  <w:num w:numId="15">
    <w:abstractNumId w:val="7"/>
  </w:num>
  <w:num w:numId="16">
    <w:abstractNumId w:val="5"/>
  </w:num>
  <w:num w:numId="17">
    <w:abstractNumId w:val="17"/>
  </w:num>
  <w:num w:numId="18">
    <w:abstractNumId w:val="6"/>
  </w:num>
  <w:num w:numId="19">
    <w:abstractNumId w:val="12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15"/>
    <w:rsid w:val="0000481B"/>
    <w:rsid w:val="00005540"/>
    <w:rsid w:val="000141CA"/>
    <w:rsid w:val="00024211"/>
    <w:rsid w:val="00025099"/>
    <w:rsid w:val="0004440F"/>
    <w:rsid w:val="00053B2B"/>
    <w:rsid w:val="000733B9"/>
    <w:rsid w:val="00092A3C"/>
    <w:rsid w:val="000C2647"/>
    <w:rsid w:val="000F2C32"/>
    <w:rsid w:val="00116F57"/>
    <w:rsid w:val="00117EEE"/>
    <w:rsid w:val="00127A44"/>
    <w:rsid w:val="001416FE"/>
    <w:rsid w:val="00151BDB"/>
    <w:rsid w:val="00165F17"/>
    <w:rsid w:val="00183825"/>
    <w:rsid w:val="00193A39"/>
    <w:rsid w:val="001A61B2"/>
    <w:rsid w:val="001D3596"/>
    <w:rsid w:val="001E2419"/>
    <w:rsid w:val="00237622"/>
    <w:rsid w:val="00247442"/>
    <w:rsid w:val="00253EB9"/>
    <w:rsid w:val="00257F83"/>
    <w:rsid w:val="00261721"/>
    <w:rsid w:val="00263136"/>
    <w:rsid w:val="00280B30"/>
    <w:rsid w:val="0029128B"/>
    <w:rsid w:val="00295ACB"/>
    <w:rsid w:val="00297354"/>
    <w:rsid w:val="002A40C4"/>
    <w:rsid w:val="002B0352"/>
    <w:rsid w:val="002F069C"/>
    <w:rsid w:val="002F2922"/>
    <w:rsid w:val="00320AD9"/>
    <w:rsid w:val="00320DB0"/>
    <w:rsid w:val="00342F07"/>
    <w:rsid w:val="00345BBB"/>
    <w:rsid w:val="00363335"/>
    <w:rsid w:val="00364D2D"/>
    <w:rsid w:val="003B1DC4"/>
    <w:rsid w:val="003B5C03"/>
    <w:rsid w:val="003C70E5"/>
    <w:rsid w:val="003D0997"/>
    <w:rsid w:val="003E39B2"/>
    <w:rsid w:val="0040260E"/>
    <w:rsid w:val="004416DC"/>
    <w:rsid w:val="0046547F"/>
    <w:rsid w:val="00467297"/>
    <w:rsid w:val="00473F08"/>
    <w:rsid w:val="00480F38"/>
    <w:rsid w:val="00483590"/>
    <w:rsid w:val="004904CE"/>
    <w:rsid w:val="00490A8C"/>
    <w:rsid w:val="004A5DDB"/>
    <w:rsid w:val="004E085E"/>
    <w:rsid w:val="00504083"/>
    <w:rsid w:val="00566B5A"/>
    <w:rsid w:val="005A2689"/>
    <w:rsid w:val="005B4D08"/>
    <w:rsid w:val="005F090B"/>
    <w:rsid w:val="006124AB"/>
    <w:rsid w:val="00615EBB"/>
    <w:rsid w:val="006339C6"/>
    <w:rsid w:val="00640C9E"/>
    <w:rsid w:val="006458B6"/>
    <w:rsid w:val="006918AF"/>
    <w:rsid w:val="00692B22"/>
    <w:rsid w:val="006E12DA"/>
    <w:rsid w:val="006E65B3"/>
    <w:rsid w:val="006E78F3"/>
    <w:rsid w:val="006F4463"/>
    <w:rsid w:val="007329CB"/>
    <w:rsid w:val="00767EAD"/>
    <w:rsid w:val="00774C04"/>
    <w:rsid w:val="007A70BC"/>
    <w:rsid w:val="007B4783"/>
    <w:rsid w:val="007B6884"/>
    <w:rsid w:val="007C5648"/>
    <w:rsid w:val="007D6EE4"/>
    <w:rsid w:val="008171F6"/>
    <w:rsid w:val="008319AD"/>
    <w:rsid w:val="008902A2"/>
    <w:rsid w:val="00893800"/>
    <w:rsid w:val="008966A3"/>
    <w:rsid w:val="008E21CE"/>
    <w:rsid w:val="008E2E2C"/>
    <w:rsid w:val="009023E7"/>
    <w:rsid w:val="0093054D"/>
    <w:rsid w:val="00977460"/>
    <w:rsid w:val="009929FD"/>
    <w:rsid w:val="009A168D"/>
    <w:rsid w:val="009E61EF"/>
    <w:rsid w:val="009F5DC0"/>
    <w:rsid w:val="00A06702"/>
    <w:rsid w:val="00A45683"/>
    <w:rsid w:val="00AB1115"/>
    <w:rsid w:val="00AC1E33"/>
    <w:rsid w:val="00AD417A"/>
    <w:rsid w:val="00AD59B3"/>
    <w:rsid w:val="00B41A9B"/>
    <w:rsid w:val="00B433CA"/>
    <w:rsid w:val="00B71E12"/>
    <w:rsid w:val="00BB0C3C"/>
    <w:rsid w:val="00BE5C1B"/>
    <w:rsid w:val="00C02916"/>
    <w:rsid w:val="00C06F49"/>
    <w:rsid w:val="00C14385"/>
    <w:rsid w:val="00C15C21"/>
    <w:rsid w:val="00C259AB"/>
    <w:rsid w:val="00C53BA2"/>
    <w:rsid w:val="00C7096D"/>
    <w:rsid w:val="00C85653"/>
    <w:rsid w:val="00CA74C1"/>
    <w:rsid w:val="00CC296E"/>
    <w:rsid w:val="00CC53C1"/>
    <w:rsid w:val="00D66015"/>
    <w:rsid w:val="00D8208D"/>
    <w:rsid w:val="00D822B0"/>
    <w:rsid w:val="00DA12E3"/>
    <w:rsid w:val="00DA153F"/>
    <w:rsid w:val="00DE69E9"/>
    <w:rsid w:val="00E256A2"/>
    <w:rsid w:val="00E35F35"/>
    <w:rsid w:val="00E4789C"/>
    <w:rsid w:val="00E50CB7"/>
    <w:rsid w:val="00E60826"/>
    <w:rsid w:val="00E77BEE"/>
    <w:rsid w:val="00EC4E44"/>
    <w:rsid w:val="00EE3EFC"/>
    <w:rsid w:val="00EE7BA8"/>
    <w:rsid w:val="00F031CE"/>
    <w:rsid w:val="00F078DB"/>
    <w:rsid w:val="00F307A3"/>
    <w:rsid w:val="00F603B4"/>
    <w:rsid w:val="00F87C65"/>
    <w:rsid w:val="00FB2686"/>
    <w:rsid w:val="00FC70C1"/>
    <w:rsid w:val="00FD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B7C7"/>
  <w15:chartTrackingRefBased/>
  <w15:docId w15:val="{AC7B6ED0-6CC1-4384-8025-5D9ACF90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11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3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a@neek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6E67-F52C-48AF-9EDB-14348998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4567</Words>
  <Characters>2604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</cp:revision>
  <dcterms:created xsi:type="dcterms:W3CDTF">2023-10-19T13:22:00Z</dcterms:created>
  <dcterms:modified xsi:type="dcterms:W3CDTF">2023-11-22T13:38:00Z</dcterms:modified>
</cp:coreProperties>
</file>