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B6F20" w14:textId="0F353326" w:rsidR="00A36435" w:rsidRPr="00FB64CC" w:rsidRDefault="00A36435" w:rsidP="00B5458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64CC">
        <w:rPr>
          <w:rFonts w:ascii="Times New Roman" w:hAnsi="Times New Roman" w:cs="Times New Roman"/>
          <w:b/>
          <w:bCs/>
        </w:rPr>
        <w:t xml:space="preserve">Договір № </w:t>
      </w:r>
    </w:p>
    <w:p w14:paraId="5B62E79B" w14:textId="3103D3F2" w:rsidR="00A36435" w:rsidRPr="00FB64CC" w:rsidRDefault="00A36435" w:rsidP="00B5458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64CC">
        <w:rPr>
          <w:rFonts w:ascii="Times New Roman" w:hAnsi="Times New Roman" w:cs="Times New Roman"/>
          <w:b/>
          <w:bCs/>
        </w:rPr>
        <w:t>про надання послуг</w:t>
      </w:r>
      <w:r w:rsidR="003F1CA0" w:rsidRPr="00FB64CC">
        <w:rPr>
          <w:rFonts w:ascii="Times New Roman" w:hAnsi="Times New Roman" w:cs="Times New Roman"/>
          <w:b/>
          <w:bCs/>
        </w:rPr>
        <w:t xml:space="preserve"> </w:t>
      </w:r>
    </w:p>
    <w:p w14:paraId="7C5BFBFF" w14:textId="57C150C4" w:rsidR="00A36435" w:rsidRPr="00FB64CC" w:rsidRDefault="00A36435" w:rsidP="00B5458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FB64CC">
        <w:rPr>
          <w:rFonts w:ascii="Times New Roman" w:hAnsi="Times New Roman" w:cs="Times New Roman"/>
          <w:b/>
          <w:bCs/>
        </w:rPr>
        <w:t xml:space="preserve">м. Мукачево                                                                                              </w:t>
      </w:r>
      <w:r w:rsidR="00F07A95" w:rsidRPr="00FB64CC">
        <w:rPr>
          <w:rFonts w:ascii="Times New Roman" w:hAnsi="Times New Roman" w:cs="Times New Roman"/>
          <w:b/>
          <w:bCs/>
        </w:rPr>
        <w:tab/>
      </w:r>
      <w:r w:rsidRPr="00FB64CC">
        <w:rPr>
          <w:rFonts w:ascii="Times New Roman" w:hAnsi="Times New Roman" w:cs="Times New Roman"/>
          <w:b/>
          <w:bCs/>
        </w:rPr>
        <w:t xml:space="preserve">   </w:t>
      </w:r>
      <w:r w:rsidR="00066F26" w:rsidRPr="00FB64CC">
        <w:rPr>
          <w:rFonts w:ascii="Times New Roman" w:hAnsi="Times New Roman" w:cs="Times New Roman"/>
          <w:b/>
          <w:bCs/>
        </w:rPr>
        <w:t>____________</w:t>
      </w:r>
      <w:r w:rsidRPr="00FB64CC">
        <w:rPr>
          <w:rFonts w:ascii="Times New Roman" w:hAnsi="Times New Roman" w:cs="Times New Roman"/>
          <w:b/>
          <w:bCs/>
        </w:rPr>
        <w:t>202</w:t>
      </w:r>
      <w:r w:rsidR="00820EE0">
        <w:rPr>
          <w:rFonts w:ascii="Times New Roman" w:hAnsi="Times New Roman" w:cs="Times New Roman"/>
          <w:b/>
          <w:bCs/>
        </w:rPr>
        <w:t>4</w:t>
      </w:r>
      <w:r w:rsidRPr="00FB64CC">
        <w:rPr>
          <w:rFonts w:ascii="Times New Roman" w:hAnsi="Times New Roman" w:cs="Times New Roman"/>
          <w:b/>
          <w:bCs/>
        </w:rPr>
        <w:t xml:space="preserve"> року     </w:t>
      </w:r>
    </w:p>
    <w:p w14:paraId="5ED62A5C" w14:textId="43EFAF4D" w:rsidR="00A05D48" w:rsidRPr="00FB64CC" w:rsidRDefault="00A05D48" w:rsidP="00A05D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  <w:b/>
          <w:bCs/>
        </w:rPr>
        <w:t xml:space="preserve">ВИКОНАВЕЦЬ: </w:t>
      </w:r>
      <w:r w:rsidRPr="00FB64CC">
        <w:rPr>
          <w:rFonts w:ascii="Times New Roman" w:hAnsi="Times New Roman" w:cs="Times New Roman"/>
        </w:rPr>
        <w:t>Фізична особа підприємець</w:t>
      </w:r>
      <w:r w:rsidR="007D676B" w:rsidRPr="00FB64CC">
        <w:rPr>
          <w:rFonts w:ascii="Times New Roman" w:hAnsi="Times New Roman" w:cs="Times New Roman"/>
        </w:rPr>
        <w:t>/Юридична особа</w:t>
      </w:r>
      <w:r w:rsidR="007D676B" w:rsidRPr="00FB64CC">
        <w:rPr>
          <w:rFonts w:ascii="Times New Roman" w:hAnsi="Times New Roman" w:cs="Times New Roman"/>
          <w:b/>
        </w:rPr>
        <w:t xml:space="preserve"> </w:t>
      </w:r>
      <w:r w:rsidR="00066F26" w:rsidRPr="00FB64CC">
        <w:rPr>
          <w:rFonts w:ascii="Times New Roman" w:hAnsi="Times New Roman" w:cs="Times New Roman"/>
          <w:b/>
        </w:rPr>
        <w:t>_________________________</w:t>
      </w:r>
      <w:r w:rsidRPr="00FB64CC">
        <w:rPr>
          <w:rFonts w:ascii="Times New Roman" w:hAnsi="Times New Roman" w:cs="Times New Roman"/>
        </w:rPr>
        <w:t xml:space="preserve">, що діє на підставі </w:t>
      </w:r>
      <w:r w:rsidR="007140B2" w:rsidRPr="00FB64CC">
        <w:rPr>
          <w:rFonts w:ascii="Times New Roman" w:hAnsi="Times New Roman" w:cs="Times New Roman"/>
        </w:rPr>
        <w:t>Виписки з Єдиного державного реєстру юридичних осіб, фізичних осіб-підприємців та громадських формувань</w:t>
      </w:r>
      <w:r w:rsidR="007D676B" w:rsidRPr="00FB64CC">
        <w:rPr>
          <w:rFonts w:ascii="Times New Roman" w:hAnsi="Times New Roman" w:cs="Times New Roman"/>
        </w:rPr>
        <w:t xml:space="preserve"> №______________________ від __________ року</w:t>
      </w:r>
      <w:r w:rsidRPr="00FB64CC">
        <w:rPr>
          <w:rFonts w:ascii="Times New Roman" w:hAnsi="Times New Roman" w:cs="Times New Roman"/>
        </w:rPr>
        <w:t>,</w:t>
      </w:r>
      <w:r w:rsidR="007140B2" w:rsidRPr="00FB64CC">
        <w:rPr>
          <w:rFonts w:ascii="Times New Roman" w:hAnsi="Times New Roman" w:cs="Times New Roman"/>
        </w:rPr>
        <w:t xml:space="preserve"> реєстраційний  номер облікової картки платника податків, або серія та номер паспорта: </w:t>
      </w:r>
      <w:r w:rsidR="00066F26" w:rsidRPr="00FB64CC">
        <w:rPr>
          <w:rFonts w:ascii="Times New Roman" w:hAnsi="Times New Roman" w:cs="Times New Roman"/>
        </w:rPr>
        <w:t>___________</w:t>
      </w:r>
      <w:r w:rsidRPr="00FB64CC">
        <w:rPr>
          <w:rFonts w:ascii="Times New Roman" w:hAnsi="Times New Roman" w:cs="Times New Roman"/>
        </w:rPr>
        <w:t xml:space="preserve">від </w:t>
      </w:r>
      <w:r w:rsidR="00066F26" w:rsidRPr="00FB64CC">
        <w:rPr>
          <w:rFonts w:ascii="Times New Roman" w:hAnsi="Times New Roman" w:cs="Times New Roman"/>
        </w:rPr>
        <w:t>___________</w:t>
      </w:r>
      <w:r w:rsidRPr="00FB64CC">
        <w:rPr>
          <w:rFonts w:ascii="Times New Roman" w:hAnsi="Times New Roman" w:cs="Times New Roman"/>
        </w:rPr>
        <w:t xml:space="preserve"> року, з однієї сторони, та</w:t>
      </w:r>
    </w:p>
    <w:p w14:paraId="2D1BBEE7" w14:textId="3B160333" w:rsidR="00DD18D1" w:rsidRPr="00FB64CC" w:rsidRDefault="00A36435" w:rsidP="00B35AC9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  <w:b/>
          <w:bCs/>
        </w:rPr>
        <w:t xml:space="preserve">ЗАМОВНИК: </w:t>
      </w:r>
      <w:r w:rsidR="007C3D02" w:rsidRPr="00FB64CC">
        <w:rPr>
          <w:rFonts w:ascii="Times New Roman" w:eastAsia="Times New Roman" w:hAnsi="Times New Roman" w:cs="Times New Roman"/>
          <w:b/>
          <w:lang w:eastAsia="ru-RU"/>
        </w:rPr>
        <w:t xml:space="preserve">Міжнародний Фонд Охорони Здоров’я та Навколишнього Середовища “Регіон Карпат” </w:t>
      </w:r>
      <w:r w:rsidR="007C3D02" w:rsidRPr="00FB64CC">
        <w:rPr>
          <w:rFonts w:ascii="Times New Roman" w:eastAsia="Times New Roman" w:hAnsi="Times New Roman" w:cs="Times New Roman"/>
          <w:lang w:eastAsia="ru-RU"/>
        </w:rPr>
        <w:t>(МФОЗНС “Регіон Карпат”), що є юридичною особою, яка діє окремо від УВКБ ООН; діє як незалежна організація зі своєю структурою управління; та не представляє УВКБ ООН при укладенні договору, в особі директора Пірчак Альберта Ілліча, який діє на підставі Статут</w:t>
      </w:r>
      <w:r w:rsidRPr="00FB64CC">
        <w:rPr>
          <w:rFonts w:ascii="Times New Roman" w:hAnsi="Times New Roman" w:cs="Times New Roman"/>
        </w:rPr>
        <w:t>у, з другої сторони, уклали цей договір про наступне:</w:t>
      </w:r>
    </w:p>
    <w:p w14:paraId="1C777119" w14:textId="77777777" w:rsidR="00A36435" w:rsidRPr="00FB64CC" w:rsidRDefault="00A36435" w:rsidP="00F07A95">
      <w:pPr>
        <w:spacing w:after="100" w:line="240" w:lineRule="auto"/>
        <w:jc w:val="center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  <w:b/>
        </w:rPr>
        <w:t>1.</w:t>
      </w:r>
      <w:r w:rsidRPr="00FB64CC">
        <w:rPr>
          <w:rFonts w:ascii="Times New Roman" w:hAnsi="Times New Roman" w:cs="Times New Roman"/>
        </w:rPr>
        <w:t xml:space="preserve"> </w:t>
      </w:r>
      <w:r w:rsidRPr="00FB64CC">
        <w:rPr>
          <w:rFonts w:ascii="Times New Roman" w:hAnsi="Times New Roman" w:cs="Times New Roman"/>
          <w:b/>
          <w:bCs/>
        </w:rPr>
        <w:t>ПРЕДМЕТ ДОГОВОРУ</w:t>
      </w:r>
    </w:p>
    <w:p w14:paraId="2B9491CC" w14:textId="5456BA9A" w:rsidR="007140B2" w:rsidRPr="00FB64CC" w:rsidRDefault="00A36435" w:rsidP="00302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 xml:space="preserve">1.1. У порядку та на умовах, визначених цим </w:t>
      </w:r>
      <w:r w:rsidR="00587A1C" w:rsidRPr="00FB64CC">
        <w:rPr>
          <w:rFonts w:ascii="Times New Roman" w:hAnsi="Times New Roman" w:cs="Times New Roman"/>
        </w:rPr>
        <w:t>Д</w:t>
      </w:r>
      <w:r w:rsidRPr="00FB64CC">
        <w:rPr>
          <w:rFonts w:ascii="Times New Roman" w:hAnsi="Times New Roman" w:cs="Times New Roman"/>
        </w:rPr>
        <w:t>оговором, В</w:t>
      </w:r>
      <w:r w:rsidR="005B4346" w:rsidRPr="00FB64CC">
        <w:rPr>
          <w:rFonts w:ascii="Times New Roman" w:hAnsi="Times New Roman" w:cs="Times New Roman"/>
        </w:rPr>
        <w:t>иконавець</w:t>
      </w:r>
      <w:r w:rsidRPr="00FB64CC">
        <w:rPr>
          <w:rFonts w:ascii="Times New Roman" w:hAnsi="Times New Roman" w:cs="Times New Roman"/>
        </w:rPr>
        <w:t xml:space="preserve"> зобов’язується нада</w:t>
      </w:r>
      <w:r w:rsidR="007140B2" w:rsidRPr="00FB64CC">
        <w:rPr>
          <w:rFonts w:ascii="Times New Roman" w:hAnsi="Times New Roman" w:cs="Times New Roman"/>
        </w:rPr>
        <w:t>ти</w:t>
      </w:r>
      <w:r w:rsidR="004F0258" w:rsidRPr="00FB64CC">
        <w:rPr>
          <w:rFonts w:ascii="Times New Roman" w:hAnsi="Times New Roman" w:cs="Times New Roman"/>
        </w:rPr>
        <w:t xml:space="preserve"> </w:t>
      </w:r>
      <w:r w:rsidR="007140B2" w:rsidRPr="00FB64CC">
        <w:rPr>
          <w:rFonts w:ascii="Times New Roman" w:hAnsi="Times New Roman" w:cs="Times New Roman"/>
        </w:rPr>
        <w:t xml:space="preserve"> послуги </w:t>
      </w:r>
      <w:r w:rsidR="00066F26" w:rsidRPr="00FB64CC">
        <w:rPr>
          <w:rFonts w:ascii="Times New Roman" w:hAnsi="Times New Roman" w:cs="Times New Roman"/>
        </w:rPr>
        <w:t>_________________________________________________</w:t>
      </w:r>
      <w:r w:rsidR="007D676B" w:rsidRPr="00FB64CC">
        <w:rPr>
          <w:rFonts w:ascii="Times New Roman" w:hAnsi="Times New Roman" w:cs="Times New Roman"/>
        </w:rPr>
        <w:t>______________________________________</w:t>
      </w:r>
      <w:r w:rsidR="00066F26" w:rsidRPr="00FB64CC">
        <w:rPr>
          <w:rFonts w:ascii="Times New Roman" w:hAnsi="Times New Roman" w:cs="Times New Roman"/>
        </w:rPr>
        <w:t>,</w:t>
      </w:r>
      <w:r w:rsidR="007140B2" w:rsidRPr="00FB64CC">
        <w:rPr>
          <w:rFonts w:ascii="Times New Roman" w:hAnsi="Times New Roman" w:cs="Times New Roman"/>
        </w:rPr>
        <w:t xml:space="preserve"> а Замовник зобов'язується оплатити та прийняти наданні Виконавцем послуги, далі – «Послуги» згідно з Договором. </w:t>
      </w:r>
    </w:p>
    <w:p w14:paraId="36C31617" w14:textId="10340DE0" w:rsidR="00DD18D1" w:rsidRPr="00FB64CC" w:rsidRDefault="008C2EBC" w:rsidP="00DC38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1.</w:t>
      </w:r>
      <w:r w:rsidR="00820EE0" w:rsidRPr="00820EE0">
        <w:rPr>
          <w:rFonts w:ascii="Times New Roman" w:hAnsi="Times New Roman" w:cs="Times New Roman"/>
          <w:lang w:val="ru-RU"/>
        </w:rPr>
        <w:t>2</w:t>
      </w:r>
      <w:r w:rsidRPr="00FB64CC">
        <w:rPr>
          <w:rFonts w:ascii="Times New Roman" w:hAnsi="Times New Roman" w:cs="Times New Roman"/>
        </w:rPr>
        <w:t>. Територія надання послуг – по Україні.</w:t>
      </w:r>
    </w:p>
    <w:p w14:paraId="6B07CC44" w14:textId="198FBA5A" w:rsidR="00DC3821" w:rsidRPr="00FB64CC" w:rsidRDefault="00DC3821" w:rsidP="00DC38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1.</w:t>
      </w:r>
      <w:r w:rsidR="00820EE0" w:rsidRPr="00820EE0">
        <w:rPr>
          <w:rFonts w:ascii="Times New Roman" w:hAnsi="Times New Roman" w:cs="Times New Roman"/>
        </w:rPr>
        <w:t>3</w:t>
      </w:r>
      <w:r w:rsidRPr="00FB64CC">
        <w:rPr>
          <w:rFonts w:ascii="Times New Roman" w:hAnsi="Times New Roman" w:cs="Times New Roman"/>
        </w:rPr>
        <w:t xml:space="preserve">. Виконавець повинен надати Замовнику Послуги, якість яких має забезпечувати </w:t>
      </w:r>
      <w:r w:rsidR="00066F26" w:rsidRPr="00FB64CC">
        <w:rPr>
          <w:rFonts w:ascii="Times New Roman" w:hAnsi="Times New Roman" w:cs="Times New Roman"/>
        </w:rPr>
        <w:t>високий рівень сервісу</w:t>
      </w:r>
      <w:r w:rsidRPr="00FB64CC">
        <w:rPr>
          <w:rFonts w:ascii="Times New Roman" w:hAnsi="Times New Roman" w:cs="Times New Roman"/>
        </w:rPr>
        <w:t xml:space="preserve"> та відповідати вимогам чинних документів, що підтвер</w:t>
      </w:r>
      <w:r w:rsidR="004F0258" w:rsidRPr="00FB64CC">
        <w:rPr>
          <w:rFonts w:ascii="Times New Roman" w:hAnsi="Times New Roman" w:cs="Times New Roman"/>
        </w:rPr>
        <w:t>джують їх безпечність та якість.</w:t>
      </w:r>
    </w:p>
    <w:p w14:paraId="0422F1D2" w14:textId="684CF177" w:rsidR="00DC3821" w:rsidRPr="00FB64CC" w:rsidRDefault="00820EE0" w:rsidP="00DC38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="00DC3821" w:rsidRPr="00FB64CC">
        <w:rPr>
          <w:rFonts w:ascii="Times New Roman" w:hAnsi="Times New Roman" w:cs="Times New Roman"/>
        </w:rPr>
        <w:t>. Замовник залишає за собою право на проведення перевірок якості Послуг, що надаються Виконавцем, на умовах попереднього узгодження між Сторонами плану, порядку та термінів проведення перевірки.</w:t>
      </w:r>
    </w:p>
    <w:p w14:paraId="77260738" w14:textId="77777777" w:rsidR="00DC3821" w:rsidRPr="00FB64CC" w:rsidRDefault="00DC3821" w:rsidP="00DC38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333450" w14:textId="77777777" w:rsidR="008C2EBC" w:rsidRPr="00FB64CC" w:rsidRDefault="008C2EBC" w:rsidP="00F07A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64CC">
        <w:rPr>
          <w:rFonts w:ascii="Times New Roman" w:hAnsi="Times New Roman" w:cs="Times New Roman"/>
          <w:b/>
          <w:bCs/>
        </w:rPr>
        <w:t>2. ОБОВ’ЯЗКИ СТОРІН</w:t>
      </w:r>
    </w:p>
    <w:p w14:paraId="486AD799" w14:textId="038F67F8" w:rsidR="00AE4FBF" w:rsidRPr="00FB64CC" w:rsidRDefault="00AE4FBF" w:rsidP="00B5458F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2.1. Виконавець за Договором зобов’язується:</w:t>
      </w:r>
    </w:p>
    <w:p w14:paraId="45DDF035" w14:textId="61349BF7" w:rsidR="00AE4FBF" w:rsidRPr="00FB64CC" w:rsidRDefault="00DC3821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 xml:space="preserve">2.1.1. </w:t>
      </w:r>
      <w:r w:rsidR="00D33CF3" w:rsidRPr="00FB64CC">
        <w:rPr>
          <w:rFonts w:ascii="Times New Roman" w:hAnsi="Times New Roman" w:cs="Times New Roman"/>
        </w:rPr>
        <w:t>П</w:t>
      </w:r>
      <w:r w:rsidRPr="00FB64CC">
        <w:rPr>
          <w:rFonts w:ascii="Times New Roman" w:hAnsi="Times New Roman" w:cs="Times New Roman"/>
        </w:rPr>
        <w:t>риміщення для проведення З</w:t>
      </w:r>
      <w:r w:rsidR="004F4A52" w:rsidRPr="00FB64CC">
        <w:rPr>
          <w:rFonts w:ascii="Times New Roman" w:hAnsi="Times New Roman" w:cs="Times New Roman"/>
        </w:rPr>
        <w:t>аходу</w:t>
      </w:r>
      <w:r w:rsidR="00D33CF3" w:rsidRPr="00FB64CC">
        <w:rPr>
          <w:rFonts w:ascii="Times New Roman" w:hAnsi="Times New Roman" w:cs="Times New Roman"/>
        </w:rPr>
        <w:t xml:space="preserve"> надається виконавцем за наявності</w:t>
      </w:r>
      <w:r w:rsidR="004F4A52" w:rsidRPr="00FB64CC">
        <w:rPr>
          <w:rFonts w:ascii="Times New Roman" w:hAnsi="Times New Roman" w:cs="Times New Roman"/>
        </w:rPr>
        <w:t>.</w:t>
      </w:r>
    </w:p>
    <w:p w14:paraId="5571ADC2" w14:textId="661C7025" w:rsidR="004F4A52" w:rsidRPr="00FB64CC" w:rsidRDefault="004F4A52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 xml:space="preserve">2.1.2. Забезпечувати якість </w:t>
      </w:r>
      <w:r w:rsidR="007F2F6D" w:rsidRPr="00FB64CC">
        <w:rPr>
          <w:rFonts w:ascii="Times New Roman" w:hAnsi="Times New Roman" w:cs="Times New Roman"/>
        </w:rPr>
        <w:t>послуг, що надаються</w:t>
      </w:r>
      <w:r w:rsidRPr="00FB64CC">
        <w:rPr>
          <w:rFonts w:ascii="Times New Roman" w:hAnsi="Times New Roman" w:cs="Times New Roman"/>
        </w:rPr>
        <w:t>.</w:t>
      </w:r>
    </w:p>
    <w:p w14:paraId="1A44AD19" w14:textId="78DED688" w:rsidR="00AE4FBF" w:rsidRPr="00FB64CC" w:rsidRDefault="00AE4FBF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2.1.</w:t>
      </w:r>
      <w:r w:rsidR="004F4A52" w:rsidRPr="00FB64CC">
        <w:rPr>
          <w:rFonts w:ascii="Times New Roman" w:hAnsi="Times New Roman" w:cs="Times New Roman"/>
        </w:rPr>
        <w:t>3</w:t>
      </w:r>
      <w:r w:rsidRPr="00FB64CC">
        <w:rPr>
          <w:rFonts w:ascii="Times New Roman" w:hAnsi="Times New Roman" w:cs="Times New Roman"/>
        </w:rPr>
        <w:t xml:space="preserve">. Не розголошувати відомості, що стали відомі під час надання послуги, і які можуть розглядатися як конфіденційна інформація, третім особам без згоди Замовника. </w:t>
      </w:r>
    </w:p>
    <w:p w14:paraId="57B148A2" w14:textId="77777777" w:rsidR="00AE4FBF" w:rsidRPr="00FB64CC" w:rsidRDefault="00AE4FBF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  <w:i/>
          <w:iCs/>
        </w:rPr>
        <w:t>Конф</w:t>
      </w:r>
      <w:r w:rsidR="00003E8D" w:rsidRPr="00FB64CC">
        <w:rPr>
          <w:rFonts w:ascii="Times New Roman" w:hAnsi="Times New Roman" w:cs="Times New Roman"/>
          <w:i/>
          <w:iCs/>
        </w:rPr>
        <w:t>і</w:t>
      </w:r>
      <w:r w:rsidRPr="00FB64CC">
        <w:rPr>
          <w:rFonts w:ascii="Times New Roman" w:hAnsi="Times New Roman" w:cs="Times New Roman"/>
          <w:i/>
          <w:iCs/>
        </w:rPr>
        <w:t>денцій</w:t>
      </w:r>
      <w:r w:rsidR="00003E8D" w:rsidRPr="00FB64CC">
        <w:rPr>
          <w:rFonts w:ascii="Times New Roman" w:hAnsi="Times New Roman" w:cs="Times New Roman"/>
          <w:i/>
          <w:iCs/>
        </w:rPr>
        <w:t>на інформація</w:t>
      </w:r>
      <w:r w:rsidR="00003E8D" w:rsidRPr="00FB64CC">
        <w:rPr>
          <w:rFonts w:ascii="Times New Roman" w:hAnsi="Times New Roman" w:cs="Times New Roman"/>
        </w:rPr>
        <w:t xml:space="preserve"> – це відомості, які знаходяться у володінні користуванні або розпорядженні окремих фізичних чи юридичних осіб і розповсюджуються за їхнім бажанням відповідно до передбачених ними умов.</w:t>
      </w:r>
    </w:p>
    <w:p w14:paraId="473C63AA" w14:textId="408EC830" w:rsidR="00003E8D" w:rsidRPr="00FB64CC" w:rsidRDefault="00003E8D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2.1.</w:t>
      </w:r>
      <w:r w:rsidR="004F4A52" w:rsidRPr="00FB64CC">
        <w:rPr>
          <w:rFonts w:ascii="Times New Roman" w:hAnsi="Times New Roman" w:cs="Times New Roman"/>
        </w:rPr>
        <w:t>4</w:t>
      </w:r>
      <w:r w:rsidRPr="00FB64CC">
        <w:rPr>
          <w:rFonts w:ascii="Times New Roman" w:hAnsi="Times New Roman" w:cs="Times New Roman"/>
        </w:rPr>
        <w:t>. Протягом 3 (трьох) днів з моменту отримання претензії Замовника повідомляти про результати її розгляду.</w:t>
      </w:r>
    </w:p>
    <w:p w14:paraId="72C8516A" w14:textId="4D2650DD" w:rsidR="00003E8D" w:rsidRPr="00FB64CC" w:rsidRDefault="00003E8D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2.2. Замовник за Договором зобов’язується:</w:t>
      </w:r>
    </w:p>
    <w:p w14:paraId="09E8357D" w14:textId="2F2C8316" w:rsidR="00003E8D" w:rsidRPr="00FB64CC" w:rsidRDefault="00003E8D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2.2.1. Своєчасно оплачувати надані послуги в порядку, розмірах та в строки, визначені Договором.</w:t>
      </w:r>
    </w:p>
    <w:p w14:paraId="57DC3DDD" w14:textId="5206C6BB" w:rsidR="00830390" w:rsidRPr="00FB64CC" w:rsidRDefault="00830390" w:rsidP="00F07A9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64CC">
        <w:rPr>
          <w:rFonts w:ascii="Times New Roman" w:hAnsi="Times New Roman" w:cs="Times New Roman"/>
          <w:b/>
          <w:bCs/>
        </w:rPr>
        <w:t>3. УМОВИ ОПЛАТИ ПОСЛУГ</w:t>
      </w:r>
    </w:p>
    <w:p w14:paraId="68B9F591" w14:textId="4AD3DCDA" w:rsidR="00830390" w:rsidRPr="00FB64CC" w:rsidRDefault="00830390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3.</w:t>
      </w:r>
      <w:r w:rsidR="000612AB" w:rsidRPr="00FB64CC">
        <w:rPr>
          <w:rFonts w:ascii="Times New Roman" w:hAnsi="Times New Roman" w:cs="Times New Roman"/>
        </w:rPr>
        <w:t>1</w:t>
      </w:r>
      <w:r w:rsidRPr="00FB64CC">
        <w:rPr>
          <w:rFonts w:ascii="Times New Roman" w:hAnsi="Times New Roman" w:cs="Times New Roman"/>
        </w:rPr>
        <w:t xml:space="preserve">. Загальна сума Договору </w:t>
      </w:r>
      <w:r w:rsidR="00066F26" w:rsidRPr="00FB64CC">
        <w:rPr>
          <w:rFonts w:ascii="Times New Roman" w:hAnsi="Times New Roman" w:cs="Times New Roman"/>
        </w:rPr>
        <w:t>____________</w:t>
      </w:r>
      <w:r w:rsidRPr="00FB64CC">
        <w:rPr>
          <w:rFonts w:ascii="Times New Roman" w:hAnsi="Times New Roman" w:cs="Times New Roman"/>
        </w:rPr>
        <w:t xml:space="preserve"> (</w:t>
      </w:r>
      <w:r w:rsidR="007D676B" w:rsidRPr="00FB64CC">
        <w:rPr>
          <w:rFonts w:ascii="Times New Roman" w:hAnsi="Times New Roman" w:cs="Times New Roman"/>
        </w:rPr>
        <w:t>сума договору словами</w:t>
      </w:r>
      <w:r w:rsidRPr="00FB64CC">
        <w:rPr>
          <w:rFonts w:ascii="Times New Roman" w:hAnsi="Times New Roman" w:cs="Times New Roman"/>
        </w:rPr>
        <w:t>) гривень</w:t>
      </w:r>
      <w:r w:rsidR="00066F26" w:rsidRPr="00FB64CC">
        <w:rPr>
          <w:rFonts w:ascii="Times New Roman" w:hAnsi="Times New Roman" w:cs="Times New Roman"/>
        </w:rPr>
        <w:t xml:space="preserve"> ____</w:t>
      </w:r>
      <w:r w:rsidR="009D5463" w:rsidRPr="00FB64CC">
        <w:rPr>
          <w:rFonts w:ascii="Times New Roman" w:hAnsi="Times New Roman" w:cs="Times New Roman"/>
        </w:rPr>
        <w:t xml:space="preserve"> коп</w:t>
      </w:r>
      <w:r w:rsidRPr="00FB64CC">
        <w:rPr>
          <w:rFonts w:ascii="Times New Roman" w:hAnsi="Times New Roman" w:cs="Times New Roman"/>
        </w:rPr>
        <w:t>.</w:t>
      </w:r>
    </w:p>
    <w:p w14:paraId="6A4DDACF" w14:textId="2E2DBE2C" w:rsidR="00DD18D1" w:rsidRPr="00FB64CC" w:rsidRDefault="00132577" w:rsidP="00B5458F">
      <w:pPr>
        <w:spacing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3.</w:t>
      </w:r>
      <w:r w:rsidR="00820EE0" w:rsidRPr="00820EE0">
        <w:rPr>
          <w:rFonts w:ascii="Times New Roman" w:hAnsi="Times New Roman" w:cs="Times New Roman"/>
          <w:lang w:val="ru-RU"/>
        </w:rPr>
        <w:t>2</w:t>
      </w:r>
      <w:r w:rsidR="004F4A52" w:rsidRPr="00FB64CC">
        <w:rPr>
          <w:rFonts w:ascii="Times New Roman" w:hAnsi="Times New Roman" w:cs="Times New Roman"/>
        </w:rPr>
        <w:t xml:space="preserve">. </w:t>
      </w:r>
      <w:r w:rsidRPr="00FB64CC">
        <w:rPr>
          <w:rFonts w:ascii="Times New Roman" w:hAnsi="Times New Roman" w:cs="Times New Roman"/>
        </w:rPr>
        <w:t>Замовник оплачує надані Виконавцем послуги на основі поданого Акту приймання-передачі наданих послуг</w:t>
      </w:r>
      <w:r w:rsidR="004F4A52" w:rsidRPr="00FB64CC">
        <w:rPr>
          <w:rFonts w:ascii="Times New Roman" w:hAnsi="Times New Roman" w:cs="Times New Roman"/>
        </w:rPr>
        <w:t xml:space="preserve"> та Замовлення-Рахунку</w:t>
      </w:r>
      <w:r w:rsidRPr="00FB64CC">
        <w:rPr>
          <w:rFonts w:ascii="Times New Roman" w:hAnsi="Times New Roman" w:cs="Times New Roman"/>
        </w:rPr>
        <w:t>.</w:t>
      </w:r>
    </w:p>
    <w:p w14:paraId="47D0269E" w14:textId="77777777" w:rsidR="00132577" w:rsidRPr="00FB64CC" w:rsidRDefault="00132577" w:rsidP="00F07A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64CC">
        <w:rPr>
          <w:rFonts w:ascii="Times New Roman" w:hAnsi="Times New Roman" w:cs="Times New Roman"/>
          <w:b/>
          <w:bCs/>
        </w:rPr>
        <w:t>4. ВІДПОВІДАЛЬНІСТЬ СТОРІН</w:t>
      </w:r>
    </w:p>
    <w:p w14:paraId="17665910" w14:textId="6CDE9046" w:rsidR="00132577" w:rsidRPr="00FB64CC" w:rsidRDefault="00132577" w:rsidP="00B5458F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4.1. У разі порушення зобов'язань, передбачених Договором, Сторони несуть відповідальність у порядку, визначеному Договором та законодавством України.</w:t>
      </w:r>
    </w:p>
    <w:p w14:paraId="4C73703C" w14:textId="77777777" w:rsidR="00132577" w:rsidRPr="00FB64CC" w:rsidRDefault="00132577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4.2. Порушенням Договору є його невиконання або неналежне виконання.</w:t>
      </w:r>
    </w:p>
    <w:p w14:paraId="03A59B32" w14:textId="45D8E372" w:rsidR="00DD18D1" w:rsidRPr="00FB64CC" w:rsidRDefault="00132577" w:rsidP="00B5458F">
      <w:pPr>
        <w:spacing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4.3. Сторони не несуть відповідальність за порушення своїх зобов’язань за Договором, якщо це сталося не з їхньої вини. Сторона вважається невинуват</w:t>
      </w:r>
      <w:r w:rsidR="00740547" w:rsidRPr="00FB64CC">
        <w:rPr>
          <w:rFonts w:ascii="Times New Roman" w:hAnsi="Times New Roman" w:cs="Times New Roman"/>
        </w:rPr>
        <w:t>ою, якщо вона доведе, що вжила всіх необхідних заходів для належного виконання зобов’язання.</w:t>
      </w:r>
    </w:p>
    <w:p w14:paraId="2C9A75B1" w14:textId="77777777" w:rsidR="007D676B" w:rsidRPr="00FB64CC" w:rsidRDefault="007D676B" w:rsidP="00B5458F">
      <w:pPr>
        <w:spacing w:line="240" w:lineRule="auto"/>
        <w:jc w:val="both"/>
        <w:rPr>
          <w:rFonts w:ascii="Times New Roman" w:hAnsi="Times New Roman" w:cs="Times New Roman"/>
        </w:rPr>
      </w:pPr>
    </w:p>
    <w:p w14:paraId="033F8823" w14:textId="61EE71C4" w:rsidR="00740547" w:rsidRPr="00FB64CC" w:rsidRDefault="00740547" w:rsidP="00F07A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64CC">
        <w:rPr>
          <w:rFonts w:ascii="Times New Roman" w:hAnsi="Times New Roman" w:cs="Times New Roman"/>
          <w:b/>
          <w:bCs/>
        </w:rPr>
        <w:t>5. СТРОК ДІЇ ДОГОВОРУ ТА ІНШІ УМОВИ</w:t>
      </w:r>
    </w:p>
    <w:p w14:paraId="412E4A9A" w14:textId="0398D2B1" w:rsidR="00AF685E" w:rsidRPr="00FB64CC" w:rsidRDefault="00740547" w:rsidP="00B35AC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 xml:space="preserve">5.1. </w:t>
      </w:r>
      <w:r w:rsidR="00753F5D" w:rsidRPr="00FB64CC">
        <w:rPr>
          <w:rFonts w:ascii="Times New Roman" w:hAnsi="Times New Roman" w:cs="Times New Roman"/>
        </w:rPr>
        <w:t>Д</w:t>
      </w:r>
      <w:r w:rsidRPr="00FB64CC">
        <w:rPr>
          <w:rFonts w:ascii="Times New Roman" w:hAnsi="Times New Roman" w:cs="Times New Roman"/>
        </w:rPr>
        <w:t>оговір набирає чинності з моменту підписання Сторонами і діє до «</w:t>
      </w:r>
      <w:r w:rsidR="00820EE0" w:rsidRPr="00820EE0">
        <w:rPr>
          <w:rFonts w:ascii="Times New Roman" w:hAnsi="Times New Roman" w:cs="Times New Roman"/>
          <w:lang w:val="ru-RU"/>
        </w:rPr>
        <w:t>31</w:t>
      </w:r>
      <w:r w:rsidRPr="00FB64CC">
        <w:rPr>
          <w:rFonts w:ascii="Times New Roman" w:hAnsi="Times New Roman" w:cs="Times New Roman"/>
        </w:rPr>
        <w:t xml:space="preserve">» </w:t>
      </w:r>
      <w:r w:rsidR="00820EE0">
        <w:rPr>
          <w:rFonts w:ascii="Times New Roman" w:hAnsi="Times New Roman" w:cs="Times New Roman"/>
        </w:rPr>
        <w:t>груд</w:t>
      </w:r>
      <w:bookmarkStart w:id="0" w:name="_GoBack"/>
      <w:bookmarkEnd w:id="0"/>
      <w:r w:rsidR="00820EE0">
        <w:rPr>
          <w:rFonts w:ascii="Times New Roman" w:hAnsi="Times New Roman" w:cs="Times New Roman"/>
        </w:rPr>
        <w:t>ня</w:t>
      </w:r>
      <w:r w:rsidRPr="00FB64CC">
        <w:rPr>
          <w:rFonts w:ascii="Times New Roman" w:hAnsi="Times New Roman" w:cs="Times New Roman"/>
        </w:rPr>
        <w:t xml:space="preserve"> 202</w:t>
      </w:r>
      <w:r w:rsidR="00820EE0" w:rsidRPr="00820EE0">
        <w:rPr>
          <w:rFonts w:ascii="Times New Roman" w:hAnsi="Times New Roman" w:cs="Times New Roman"/>
          <w:lang w:val="ru-RU"/>
        </w:rPr>
        <w:t>4</w:t>
      </w:r>
      <w:r w:rsidRPr="00FB64CC">
        <w:rPr>
          <w:rFonts w:ascii="Times New Roman" w:hAnsi="Times New Roman" w:cs="Times New Roman"/>
        </w:rPr>
        <w:t xml:space="preserve"> року. </w:t>
      </w:r>
    </w:p>
    <w:p w14:paraId="37565851" w14:textId="021A0D2C" w:rsidR="00740547" w:rsidRPr="00FB64CC" w:rsidRDefault="00AF685E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lastRenderedPageBreak/>
        <w:t xml:space="preserve">5.2. </w:t>
      </w:r>
      <w:r w:rsidR="00740547" w:rsidRPr="00FB64CC">
        <w:rPr>
          <w:rFonts w:ascii="Times New Roman" w:hAnsi="Times New Roman" w:cs="Times New Roman"/>
        </w:rPr>
        <w:t>До Договору</w:t>
      </w:r>
      <w:r w:rsidRPr="00FB64CC">
        <w:rPr>
          <w:rFonts w:ascii="Times New Roman" w:hAnsi="Times New Roman" w:cs="Times New Roman"/>
        </w:rPr>
        <w:t>,</w:t>
      </w:r>
      <w:r w:rsidR="00740547" w:rsidRPr="00FB64CC">
        <w:rPr>
          <w:rFonts w:ascii="Times New Roman" w:hAnsi="Times New Roman" w:cs="Times New Roman"/>
        </w:rPr>
        <w:t xml:space="preserve"> </w:t>
      </w:r>
      <w:r w:rsidRPr="00FB64CC">
        <w:rPr>
          <w:rFonts w:ascii="Times New Roman" w:hAnsi="Times New Roman" w:cs="Times New Roman"/>
        </w:rPr>
        <w:t>в</w:t>
      </w:r>
      <w:r w:rsidR="00740547" w:rsidRPr="00FB64CC">
        <w:rPr>
          <w:rFonts w:ascii="Times New Roman" w:hAnsi="Times New Roman" w:cs="Times New Roman"/>
        </w:rPr>
        <w:t xml:space="preserve"> період його дії</w:t>
      </w:r>
      <w:r w:rsidRPr="00FB64CC">
        <w:rPr>
          <w:rFonts w:ascii="Times New Roman" w:hAnsi="Times New Roman" w:cs="Times New Roman"/>
        </w:rPr>
        <w:t>,</w:t>
      </w:r>
      <w:r w:rsidR="00740547" w:rsidRPr="00FB64CC">
        <w:rPr>
          <w:rFonts w:ascii="Times New Roman" w:hAnsi="Times New Roman" w:cs="Times New Roman"/>
        </w:rPr>
        <w:t xml:space="preserve"> можуть вноситися зміни або доповнення, за попереднім погодженням Сторонами між собою у формі додатків, скріплених підписами Сторін.  Додаток є невід’ємною частиною Договору.</w:t>
      </w:r>
    </w:p>
    <w:p w14:paraId="0686FEB6" w14:textId="32257A67" w:rsidR="007B6FD9" w:rsidRPr="00FB64CC" w:rsidRDefault="007B6FD9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5.</w:t>
      </w:r>
      <w:r w:rsidR="003D6E61" w:rsidRPr="00FB64CC">
        <w:rPr>
          <w:rFonts w:ascii="Times New Roman" w:hAnsi="Times New Roman" w:cs="Times New Roman"/>
        </w:rPr>
        <w:t>3</w:t>
      </w:r>
      <w:r w:rsidRPr="00FB64CC">
        <w:rPr>
          <w:rFonts w:ascii="Times New Roman" w:hAnsi="Times New Roman" w:cs="Times New Roman"/>
        </w:rPr>
        <w:t>. Договір, може бути розірваний за взаємною згодою сторін.</w:t>
      </w:r>
    </w:p>
    <w:p w14:paraId="03E64A16" w14:textId="33BAF287" w:rsidR="007B6FD9" w:rsidRPr="00FB64CC" w:rsidRDefault="007B6FD9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5.</w:t>
      </w:r>
      <w:r w:rsidR="003D6E61" w:rsidRPr="00FB64CC">
        <w:rPr>
          <w:rFonts w:ascii="Times New Roman" w:hAnsi="Times New Roman" w:cs="Times New Roman"/>
        </w:rPr>
        <w:t>4</w:t>
      </w:r>
      <w:r w:rsidRPr="00FB64CC">
        <w:rPr>
          <w:rFonts w:ascii="Times New Roman" w:hAnsi="Times New Roman" w:cs="Times New Roman"/>
        </w:rPr>
        <w:t>. Кожна із сторін має право розірвати Договір в односторонньому порядку, попередньо письмово повідомивши про це другу сторону за 14 (чотирнадцять) днів.</w:t>
      </w:r>
    </w:p>
    <w:p w14:paraId="34B4E9C9" w14:textId="067212F4" w:rsidR="007B6FD9" w:rsidRPr="00FB64CC" w:rsidRDefault="007B6FD9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5.</w:t>
      </w:r>
      <w:r w:rsidR="003D6E61" w:rsidRPr="00FB64CC">
        <w:rPr>
          <w:rFonts w:ascii="Times New Roman" w:hAnsi="Times New Roman" w:cs="Times New Roman"/>
        </w:rPr>
        <w:t>5</w:t>
      </w:r>
      <w:r w:rsidRPr="00FB64CC">
        <w:rPr>
          <w:rFonts w:ascii="Times New Roman" w:hAnsi="Times New Roman" w:cs="Times New Roman"/>
        </w:rPr>
        <w:t>. Припинення дії Договору не звільняє Сторони від відповідальності за його порушення, яке мало місце під час його дії.</w:t>
      </w:r>
    </w:p>
    <w:p w14:paraId="1B799BEA" w14:textId="4EAEEB6D" w:rsidR="007B6FD9" w:rsidRPr="00FB64CC" w:rsidRDefault="007B6FD9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5.</w:t>
      </w:r>
      <w:r w:rsidR="003D6E61" w:rsidRPr="00FB64CC">
        <w:rPr>
          <w:rFonts w:ascii="Times New Roman" w:hAnsi="Times New Roman" w:cs="Times New Roman"/>
        </w:rPr>
        <w:t>6</w:t>
      </w:r>
      <w:r w:rsidRPr="00FB64CC">
        <w:rPr>
          <w:rFonts w:ascii="Times New Roman" w:hAnsi="Times New Roman" w:cs="Times New Roman"/>
        </w:rPr>
        <w:t xml:space="preserve">. Усі спори, що пов’язані з Договором, вирішуються шляхом переговорів між Сторонами.  Якщо спір не може бути вирішений шляхом переговорів, він вирішується у судовому порядку за встановленою підвідомчістю та підсудністю такого спору, визначеному відповідним чинним законодавством України. </w:t>
      </w:r>
    </w:p>
    <w:p w14:paraId="235F15F5" w14:textId="4D7FF11D" w:rsidR="000C369B" w:rsidRPr="00FB64CC" w:rsidRDefault="007B6FD9" w:rsidP="00B5458F">
      <w:pPr>
        <w:spacing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5.</w:t>
      </w:r>
      <w:r w:rsidR="003D6E61" w:rsidRPr="00FB64CC">
        <w:rPr>
          <w:rFonts w:ascii="Times New Roman" w:hAnsi="Times New Roman" w:cs="Times New Roman"/>
        </w:rPr>
        <w:t>6</w:t>
      </w:r>
      <w:r w:rsidRPr="00FB64CC">
        <w:rPr>
          <w:rFonts w:ascii="Times New Roman" w:hAnsi="Times New Roman" w:cs="Times New Roman"/>
        </w:rPr>
        <w:t>. У випадках не передбачених Договором, сторони керуються нормами чинного законодавства України.</w:t>
      </w:r>
    </w:p>
    <w:p w14:paraId="0F5D5ABD" w14:textId="77777777" w:rsidR="00242DDC" w:rsidRPr="00FB64CC" w:rsidRDefault="00242DDC" w:rsidP="00B5458F">
      <w:pPr>
        <w:spacing w:line="240" w:lineRule="auto"/>
        <w:jc w:val="both"/>
        <w:rPr>
          <w:rFonts w:ascii="Times New Roman" w:eastAsia="Arial Unicode MS" w:hAnsi="Times New Roman" w:cs="Times New Roman"/>
          <w:b/>
          <w:bCs/>
          <w:lang w:eastAsia="ru-RU"/>
        </w:rPr>
      </w:pPr>
    </w:p>
    <w:p w14:paraId="79750B9F" w14:textId="6C4ADF17" w:rsidR="007B6FD9" w:rsidRPr="00FB64CC" w:rsidRDefault="007B6FD9" w:rsidP="007D676B">
      <w:r w:rsidRPr="00FB64CC">
        <w:t>6. МІСЦЕЗНАХОДЖЕННЯ ТА РЕКВІЗИТИ СТОРІН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961"/>
      </w:tblGrid>
      <w:tr w:rsidR="007B6FD9" w:rsidRPr="00FB64CC" w14:paraId="7E298E95" w14:textId="77777777" w:rsidTr="007D676B">
        <w:trPr>
          <w:trHeight w:val="380"/>
        </w:trPr>
        <w:tc>
          <w:tcPr>
            <w:tcW w:w="4565" w:type="dxa"/>
          </w:tcPr>
          <w:p w14:paraId="1A4BD3B7" w14:textId="77777777" w:rsidR="007B6FD9" w:rsidRPr="00FB64CC" w:rsidRDefault="007B6FD9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Виконавець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A05DE2F" w14:textId="77777777" w:rsidR="007B6FD9" w:rsidRPr="00FB64CC" w:rsidRDefault="007B6FD9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Замовник</w:t>
            </w:r>
          </w:p>
        </w:tc>
      </w:tr>
      <w:tr w:rsidR="00A05D48" w:rsidRPr="00FB64CC" w14:paraId="7E0BC2FA" w14:textId="77777777" w:rsidTr="007D676B">
        <w:trPr>
          <w:trHeight w:val="2480"/>
        </w:trPr>
        <w:tc>
          <w:tcPr>
            <w:tcW w:w="4565" w:type="dxa"/>
            <w:tcBorders>
              <w:right w:val="single" w:sz="4" w:space="0" w:color="auto"/>
            </w:tcBorders>
          </w:tcPr>
          <w:p w14:paraId="1A9CF5B7" w14:textId="4CD72E63" w:rsidR="007D676B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 xml:space="preserve">ФОП </w:t>
            </w:r>
            <w:r w:rsidR="007D676B" w:rsidRPr="00FB64CC">
              <w:rPr>
                <w:rFonts w:ascii="Times New Roman" w:hAnsi="Times New Roman" w:cs="Times New Roman"/>
              </w:rPr>
              <w:t>/Юридична особа:</w:t>
            </w:r>
          </w:p>
          <w:p w14:paraId="25854B75" w14:textId="3D665A24" w:rsidR="00A05D48" w:rsidRPr="00FB64CC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__________________________________</w:t>
            </w:r>
          </w:p>
          <w:p w14:paraId="234058A7" w14:textId="77777777" w:rsidR="00F07A95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Юридична адреса:</w:t>
            </w:r>
          </w:p>
          <w:p w14:paraId="05AC9270" w14:textId="77A7199B" w:rsidR="00A05D48" w:rsidRPr="00FB64CC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_______________________________________</w:t>
            </w:r>
          </w:p>
          <w:p w14:paraId="487A7860" w14:textId="09F6C884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РНОКПП</w:t>
            </w:r>
            <w:r w:rsidR="007D676B" w:rsidRPr="00FB64CC">
              <w:rPr>
                <w:rFonts w:ascii="Times New Roman" w:hAnsi="Times New Roman" w:cs="Times New Roman"/>
              </w:rPr>
              <w:t xml:space="preserve"> (за наявності)</w:t>
            </w:r>
            <w:r w:rsidR="00066F26" w:rsidRPr="00FB64CC">
              <w:rPr>
                <w:rFonts w:ascii="Times New Roman" w:hAnsi="Times New Roman" w:cs="Times New Roman"/>
              </w:rPr>
              <w:t>:</w:t>
            </w:r>
            <w:r w:rsidRPr="00FB64CC">
              <w:rPr>
                <w:rFonts w:ascii="Times New Roman" w:hAnsi="Times New Roman" w:cs="Times New Roman"/>
              </w:rPr>
              <w:t xml:space="preserve"> </w:t>
            </w:r>
            <w:r w:rsidR="00066F26" w:rsidRPr="00FB64CC">
              <w:rPr>
                <w:rFonts w:ascii="Times New Roman" w:hAnsi="Times New Roman" w:cs="Times New Roman"/>
              </w:rPr>
              <w:t>_________</w:t>
            </w:r>
          </w:p>
          <w:p w14:paraId="1D68E2BA" w14:textId="5B15108C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Номер запису в ЄДР:</w:t>
            </w:r>
            <w:r w:rsidR="00066F26" w:rsidRPr="00FB64CC">
              <w:rPr>
                <w:rFonts w:ascii="Times New Roman" w:hAnsi="Times New Roman" w:cs="Times New Roman"/>
              </w:rPr>
              <w:t>_____________________</w:t>
            </w:r>
          </w:p>
          <w:p w14:paraId="2C87A8E3" w14:textId="067EFA83" w:rsidR="00066F26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Дата запису</w:t>
            </w:r>
            <w:r w:rsidR="00066F26" w:rsidRPr="00FB64CC">
              <w:rPr>
                <w:rFonts w:ascii="Times New Roman" w:hAnsi="Times New Roman" w:cs="Times New Roman"/>
              </w:rPr>
              <w:t>:</w:t>
            </w:r>
            <w:r w:rsidRPr="00FB64CC">
              <w:rPr>
                <w:rFonts w:ascii="Times New Roman" w:hAnsi="Times New Roman" w:cs="Times New Roman"/>
              </w:rPr>
              <w:t xml:space="preserve"> </w:t>
            </w:r>
            <w:r w:rsidR="00066F26" w:rsidRPr="00FB64CC">
              <w:rPr>
                <w:rFonts w:ascii="Times New Roman" w:hAnsi="Times New Roman" w:cs="Times New Roman"/>
              </w:rPr>
              <w:t>______________</w:t>
            </w:r>
            <w:r w:rsidRPr="00FB64CC">
              <w:rPr>
                <w:rFonts w:ascii="Times New Roman" w:hAnsi="Times New Roman" w:cs="Times New Roman"/>
              </w:rPr>
              <w:t>р</w:t>
            </w:r>
            <w:r w:rsidR="007140B2" w:rsidRPr="00FB64CC">
              <w:rPr>
                <w:rFonts w:ascii="Times New Roman" w:hAnsi="Times New Roman" w:cs="Times New Roman"/>
              </w:rPr>
              <w:t>оку</w:t>
            </w:r>
          </w:p>
          <w:p w14:paraId="1BCF3FB2" w14:textId="1132D3BB" w:rsidR="00066F26" w:rsidRPr="00FB64CC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Банківський рахунок:_____</w:t>
            </w:r>
            <w:r w:rsidR="007D676B" w:rsidRPr="00FB64CC">
              <w:rPr>
                <w:rFonts w:ascii="Times New Roman" w:hAnsi="Times New Roman" w:cs="Times New Roman"/>
              </w:rPr>
              <w:t>________________</w:t>
            </w:r>
          </w:p>
          <w:p w14:paraId="24629248" w14:textId="148B4062" w:rsidR="00066F26" w:rsidRPr="00FB64CC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Назва банку:</w:t>
            </w:r>
            <w:r w:rsidR="007D676B" w:rsidRPr="00FB64CC">
              <w:rPr>
                <w:rFonts w:ascii="Times New Roman" w:hAnsi="Times New Roman" w:cs="Times New Roman"/>
              </w:rPr>
              <w:t>____________________________</w:t>
            </w:r>
          </w:p>
          <w:p w14:paraId="1A9D24BE" w14:textId="2F58F2FC" w:rsidR="00066F26" w:rsidRPr="00FB64CC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C1F0AB5" w14:textId="77777777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Міжнародний Фонд Охорони Здоров’я та Навколишнього Середовища “Регіон Карпат”</w:t>
            </w:r>
          </w:p>
          <w:p w14:paraId="5DEAA688" w14:textId="77777777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Поштова та юридична адреса: 89600, м. Мукачево, вул. Мічуріна, 3</w:t>
            </w:r>
          </w:p>
          <w:p w14:paraId="3A785341" w14:textId="1C3436F4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Телефон (096)7783351</w:t>
            </w:r>
          </w:p>
          <w:p w14:paraId="783251A9" w14:textId="1A2D01F7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Код ЄДРПОУ 21687900</w:t>
            </w:r>
          </w:p>
          <w:p w14:paraId="3D73C910" w14:textId="77777777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IBAN UA123052990000026000003606545</w:t>
            </w:r>
          </w:p>
          <w:p w14:paraId="1DF550A4" w14:textId="72FA86BC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АТ КБ "ПРИВАТБАНК"</w:t>
            </w:r>
          </w:p>
          <w:p w14:paraId="30992421" w14:textId="77777777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5D48" w:rsidRPr="00FB64CC" w14:paraId="1ECF294F" w14:textId="77777777" w:rsidTr="007D676B">
        <w:trPr>
          <w:trHeight w:val="781"/>
        </w:trPr>
        <w:tc>
          <w:tcPr>
            <w:tcW w:w="4565" w:type="dxa"/>
          </w:tcPr>
          <w:p w14:paraId="771FDAFF" w14:textId="77777777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</w:p>
          <w:p w14:paraId="1C216A0B" w14:textId="1EF07EFB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ФОП</w:t>
            </w:r>
            <w:r w:rsidR="007D676B" w:rsidRPr="00FB64CC">
              <w:rPr>
                <w:rFonts w:ascii="Times New Roman" w:hAnsi="Times New Roman" w:cs="Times New Roman"/>
              </w:rPr>
              <w:t>/Директор_____</w:t>
            </w:r>
            <w:r w:rsidRPr="00FB64CC">
              <w:rPr>
                <w:rFonts w:ascii="Times New Roman" w:hAnsi="Times New Roman" w:cs="Times New Roman"/>
              </w:rPr>
              <w:t>___</w:t>
            </w:r>
            <w:r w:rsidR="00066F26" w:rsidRPr="00FB64CC">
              <w:rPr>
                <w:rFonts w:ascii="Times New Roman" w:hAnsi="Times New Roman" w:cs="Times New Roman"/>
              </w:rPr>
              <w:t>__________________</w:t>
            </w:r>
          </w:p>
          <w:p w14:paraId="09407C8D" w14:textId="4C46E5FC" w:rsidR="00A05D48" w:rsidRPr="00FB64CC" w:rsidRDefault="00066F26" w:rsidP="007D67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(ПІБ та підпис)</w:t>
            </w:r>
          </w:p>
        </w:tc>
        <w:tc>
          <w:tcPr>
            <w:tcW w:w="4961" w:type="dxa"/>
          </w:tcPr>
          <w:p w14:paraId="56B1ED80" w14:textId="77777777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 xml:space="preserve">   </w:t>
            </w:r>
          </w:p>
          <w:p w14:paraId="02F12B4F" w14:textId="495FD4DF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Директор ______________</w:t>
            </w:r>
            <w:r w:rsidR="00066F26" w:rsidRPr="00FB64CC">
              <w:rPr>
                <w:rFonts w:ascii="Times New Roman" w:hAnsi="Times New Roman" w:cs="Times New Roman"/>
              </w:rPr>
              <w:t>________</w:t>
            </w:r>
            <w:r w:rsidRPr="00FB64CC">
              <w:rPr>
                <w:rFonts w:ascii="Times New Roman" w:hAnsi="Times New Roman" w:cs="Times New Roman"/>
              </w:rPr>
              <w:t xml:space="preserve">_ </w:t>
            </w:r>
            <w:r w:rsidR="000D34ED" w:rsidRPr="00FB64CC">
              <w:rPr>
                <w:rFonts w:ascii="Times New Roman" w:hAnsi="Times New Roman" w:cs="Times New Roman"/>
              </w:rPr>
              <w:t xml:space="preserve">А.І. </w:t>
            </w:r>
            <w:r w:rsidRPr="00FB64CC">
              <w:rPr>
                <w:rFonts w:ascii="Times New Roman" w:hAnsi="Times New Roman" w:cs="Times New Roman"/>
              </w:rPr>
              <w:t xml:space="preserve">Пірчак </w:t>
            </w:r>
          </w:p>
          <w:p w14:paraId="4667FFDA" w14:textId="672377A5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C7090BF" w14:textId="77777777" w:rsidR="007B6FD9" w:rsidRPr="00FB64CC" w:rsidRDefault="007B6FD9" w:rsidP="007D676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56DA915" w14:textId="77777777" w:rsidR="00740547" w:rsidRPr="00FB64CC" w:rsidRDefault="00740547" w:rsidP="007D676B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6AFC5F38" w14:textId="77777777" w:rsidR="00A36435" w:rsidRPr="00FB64CC" w:rsidRDefault="00A36435" w:rsidP="007D67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FB64CC">
        <w:rPr>
          <w:rFonts w:ascii="Times New Roman" w:hAnsi="Times New Roman" w:cs="Times New Roman"/>
          <w:b/>
          <w:bCs/>
        </w:rPr>
        <w:t xml:space="preserve">                             </w:t>
      </w:r>
    </w:p>
    <w:sectPr w:rsidR="00A36435" w:rsidRPr="00FB64CC" w:rsidSect="00B537E7">
      <w:footerReference w:type="default" r:id="rId6"/>
      <w:pgSz w:w="11906" w:h="16838"/>
      <w:pgMar w:top="850" w:right="850" w:bottom="850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DD38D" w14:textId="77777777" w:rsidR="00D95E1E" w:rsidRDefault="00D95E1E" w:rsidP="00B537E7">
      <w:pPr>
        <w:spacing w:after="0" w:line="240" w:lineRule="auto"/>
      </w:pPr>
      <w:r>
        <w:separator/>
      </w:r>
    </w:p>
  </w:endnote>
  <w:endnote w:type="continuationSeparator" w:id="0">
    <w:p w14:paraId="4CDC1065" w14:textId="77777777" w:rsidR="00D95E1E" w:rsidRDefault="00D95E1E" w:rsidP="00B5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9096738"/>
      <w:docPartObj>
        <w:docPartGallery w:val="Page Numbers (Bottom of Page)"/>
        <w:docPartUnique/>
      </w:docPartObj>
    </w:sdtPr>
    <w:sdtEndPr/>
    <w:sdtContent>
      <w:p w14:paraId="15F64750" w14:textId="47731A32" w:rsidR="00B537E7" w:rsidRDefault="00B537E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EE0">
          <w:rPr>
            <w:noProof/>
          </w:rPr>
          <w:t>2</w:t>
        </w:r>
        <w:r>
          <w:fldChar w:fldCharType="end"/>
        </w:r>
        <w:r>
          <w:t>/</w:t>
        </w:r>
        <w:r w:rsidR="008B086D">
          <w:t>2</w:t>
        </w:r>
      </w:p>
    </w:sdtContent>
  </w:sdt>
  <w:p w14:paraId="29A73BFA" w14:textId="77777777" w:rsidR="00B537E7" w:rsidRDefault="00B537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E0E29" w14:textId="77777777" w:rsidR="00D95E1E" w:rsidRDefault="00D95E1E" w:rsidP="00B537E7">
      <w:pPr>
        <w:spacing w:after="0" w:line="240" w:lineRule="auto"/>
      </w:pPr>
      <w:r>
        <w:separator/>
      </w:r>
    </w:p>
  </w:footnote>
  <w:footnote w:type="continuationSeparator" w:id="0">
    <w:p w14:paraId="076178FA" w14:textId="77777777" w:rsidR="00D95E1E" w:rsidRDefault="00D95E1E" w:rsidP="00B53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35"/>
    <w:rsid w:val="00003E8D"/>
    <w:rsid w:val="000612AB"/>
    <w:rsid w:val="00066F26"/>
    <w:rsid w:val="000C2AD7"/>
    <w:rsid w:val="000C369B"/>
    <w:rsid w:val="000D34ED"/>
    <w:rsid w:val="000F01E0"/>
    <w:rsid w:val="0010659D"/>
    <w:rsid w:val="00132577"/>
    <w:rsid w:val="00134A8F"/>
    <w:rsid w:val="0015151F"/>
    <w:rsid w:val="0017769F"/>
    <w:rsid w:val="001C57D3"/>
    <w:rsid w:val="001E2046"/>
    <w:rsid w:val="00242DDC"/>
    <w:rsid w:val="00280A92"/>
    <w:rsid w:val="002B79DC"/>
    <w:rsid w:val="00300F88"/>
    <w:rsid w:val="00302ADC"/>
    <w:rsid w:val="00326C17"/>
    <w:rsid w:val="00383F23"/>
    <w:rsid w:val="003A5A95"/>
    <w:rsid w:val="003D6E61"/>
    <w:rsid w:val="003E14C4"/>
    <w:rsid w:val="003F1CA0"/>
    <w:rsid w:val="00404D8B"/>
    <w:rsid w:val="00463902"/>
    <w:rsid w:val="00476C87"/>
    <w:rsid w:val="004A524A"/>
    <w:rsid w:val="004F0258"/>
    <w:rsid w:val="004F4A52"/>
    <w:rsid w:val="004F4D36"/>
    <w:rsid w:val="00522300"/>
    <w:rsid w:val="0056108D"/>
    <w:rsid w:val="00587A1C"/>
    <w:rsid w:val="005B4346"/>
    <w:rsid w:val="005E2323"/>
    <w:rsid w:val="00627D88"/>
    <w:rsid w:val="006371F5"/>
    <w:rsid w:val="00652851"/>
    <w:rsid w:val="006A78BC"/>
    <w:rsid w:val="006C5B39"/>
    <w:rsid w:val="006F3462"/>
    <w:rsid w:val="007140B2"/>
    <w:rsid w:val="00740547"/>
    <w:rsid w:val="00753F5D"/>
    <w:rsid w:val="007707C0"/>
    <w:rsid w:val="00771360"/>
    <w:rsid w:val="007A5C99"/>
    <w:rsid w:val="007B6FD9"/>
    <w:rsid w:val="007C3D02"/>
    <w:rsid w:val="007C6865"/>
    <w:rsid w:val="007D4DEF"/>
    <w:rsid w:val="007D676B"/>
    <w:rsid w:val="007E1DE5"/>
    <w:rsid w:val="007F2F6D"/>
    <w:rsid w:val="007F474B"/>
    <w:rsid w:val="00803AEB"/>
    <w:rsid w:val="00820EE0"/>
    <w:rsid w:val="008222A8"/>
    <w:rsid w:val="00830390"/>
    <w:rsid w:val="008B086D"/>
    <w:rsid w:val="008C2EBC"/>
    <w:rsid w:val="0097082C"/>
    <w:rsid w:val="009B3BC9"/>
    <w:rsid w:val="009D5463"/>
    <w:rsid w:val="00A05D48"/>
    <w:rsid w:val="00A36435"/>
    <w:rsid w:val="00A655B4"/>
    <w:rsid w:val="00AA090A"/>
    <w:rsid w:val="00AE4FBF"/>
    <w:rsid w:val="00AF0257"/>
    <w:rsid w:val="00AF685E"/>
    <w:rsid w:val="00B25E9B"/>
    <w:rsid w:val="00B35AC9"/>
    <w:rsid w:val="00B537E7"/>
    <w:rsid w:val="00B5458F"/>
    <w:rsid w:val="00B54AF0"/>
    <w:rsid w:val="00B616F0"/>
    <w:rsid w:val="00B84084"/>
    <w:rsid w:val="00B90D6E"/>
    <w:rsid w:val="00C325F3"/>
    <w:rsid w:val="00C33B9E"/>
    <w:rsid w:val="00C469F8"/>
    <w:rsid w:val="00CD201C"/>
    <w:rsid w:val="00D33CF3"/>
    <w:rsid w:val="00D95E1E"/>
    <w:rsid w:val="00D973D4"/>
    <w:rsid w:val="00DA2B94"/>
    <w:rsid w:val="00DA6CBD"/>
    <w:rsid w:val="00DC3821"/>
    <w:rsid w:val="00DD18D1"/>
    <w:rsid w:val="00DE4BB6"/>
    <w:rsid w:val="00E47B58"/>
    <w:rsid w:val="00E737A5"/>
    <w:rsid w:val="00EE6776"/>
    <w:rsid w:val="00F01DAF"/>
    <w:rsid w:val="00F07A95"/>
    <w:rsid w:val="00F9176A"/>
    <w:rsid w:val="00FB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312BF"/>
  <w15:chartTrackingRefBased/>
  <w15:docId w15:val="{BF42B1FE-05EA-4640-A246-FD7498A0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37E7"/>
  </w:style>
  <w:style w:type="paragraph" w:styleId="a5">
    <w:name w:val="footer"/>
    <w:basedOn w:val="a"/>
    <w:link w:val="a6"/>
    <w:uiPriority w:val="99"/>
    <w:unhideWhenUsed/>
    <w:rsid w:val="00B53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37E7"/>
  </w:style>
  <w:style w:type="paragraph" w:styleId="a7">
    <w:name w:val="Normal (Web)"/>
    <w:basedOn w:val="a"/>
    <w:uiPriority w:val="99"/>
    <w:unhideWhenUsed/>
    <w:rsid w:val="00A0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Петринка</cp:lastModifiedBy>
  <cp:revision>2</cp:revision>
  <cp:lastPrinted>2020-11-17T15:30:00Z</cp:lastPrinted>
  <dcterms:created xsi:type="dcterms:W3CDTF">2024-02-08T08:49:00Z</dcterms:created>
  <dcterms:modified xsi:type="dcterms:W3CDTF">2024-02-08T08:49:00Z</dcterms:modified>
</cp:coreProperties>
</file>